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BAA5" w14:textId="77777777" w:rsidR="00153752" w:rsidRPr="00B776B0" w:rsidRDefault="00153752" w:rsidP="00153752">
      <w:pPr>
        <w:adjustRightInd w:val="0"/>
        <w:jc w:val="both"/>
        <w:rPr>
          <w:rFonts w:ascii="Avenir Next LT Pro" w:hAnsi="Avenir Next LT Pro"/>
          <w:lang w:val="en"/>
        </w:rPr>
      </w:pPr>
      <w:r w:rsidRPr="00B776B0">
        <w:rPr>
          <w:rFonts w:ascii="Avenir Next LT Pro" w:hAnsi="Avenir Next LT Pro"/>
          <w:noProof/>
        </w:rPr>
        <w:drawing>
          <wp:anchor distT="0" distB="0" distL="114300" distR="114300" simplePos="0" relativeHeight="251659264" behindDoc="1" locked="0" layoutInCell="1" allowOverlap="1" wp14:anchorId="7ED3C0CD" wp14:editId="76E7F63C">
            <wp:simplePos x="0" y="0"/>
            <wp:positionH relativeFrom="column">
              <wp:posOffset>0</wp:posOffset>
            </wp:positionH>
            <wp:positionV relativeFrom="paragraph">
              <wp:posOffset>21590</wp:posOffset>
            </wp:positionV>
            <wp:extent cx="762000" cy="762000"/>
            <wp:effectExtent l="0" t="0" r="0" b="0"/>
            <wp:wrapSquare wrapText="bothSides"/>
            <wp:docPr id="48004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B0">
        <w:rPr>
          <w:rFonts w:ascii="Avenir Next LT Pro" w:hAnsi="Avenir Next LT Pro"/>
          <w:sz w:val="24"/>
          <w:szCs w:val="24"/>
          <w:lang w:val="en"/>
        </w:rPr>
        <w:t>Isian Substansi Proposal</w:t>
      </w:r>
    </w:p>
    <w:p w14:paraId="44992C13" w14:textId="77777777" w:rsidR="00153752" w:rsidRPr="00B776B0" w:rsidRDefault="00153752" w:rsidP="00153752">
      <w:pPr>
        <w:adjustRightInd w:val="0"/>
        <w:jc w:val="both"/>
        <w:rPr>
          <w:rFonts w:ascii="Avenir Next LT Pro" w:hAnsi="Avenir Next LT Pro"/>
          <w:b/>
          <w:bCs/>
          <w:sz w:val="24"/>
          <w:szCs w:val="24"/>
          <w:lang w:val="en"/>
        </w:rPr>
      </w:pPr>
      <w:r w:rsidRPr="00B776B0">
        <w:rPr>
          <w:rFonts w:ascii="Avenir Next LT Pro" w:hAnsi="Avenir Next LT Pro"/>
          <w:b/>
          <w:bCs/>
          <w:color w:val="000000"/>
          <w:sz w:val="24"/>
          <w:szCs w:val="24"/>
          <w:lang w:val="en"/>
        </w:rPr>
        <w:t xml:space="preserve">SKEMA </w:t>
      </w:r>
      <w:r w:rsidRPr="00B776B0">
        <w:rPr>
          <w:rFonts w:ascii="Avenir Next LT Pro" w:hAnsi="Avenir Next LT Pro"/>
          <w:b/>
          <w:bCs/>
          <w:sz w:val="24"/>
          <w:szCs w:val="24"/>
          <w:lang w:val="en"/>
        </w:rPr>
        <w:t>PENELITIAN</w:t>
      </w:r>
      <w:r>
        <w:rPr>
          <w:rFonts w:ascii="Avenir Next LT Pro" w:hAnsi="Avenir Next LT Pro"/>
          <w:b/>
          <w:bCs/>
          <w:sz w:val="24"/>
          <w:szCs w:val="24"/>
          <w:lang w:val="en"/>
        </w:rPr>
        <w:t xml:space="preserve"> *</w:t>
      </w:r>
    </w:p>
    <w:p w14:paraId="433CB077" w14:textId="77777777" w:rsidR="00153752" w:rsidRDefault="00153752" w:rsidP="00153752">
      <w:pPr>
        <w:adjustRightInd w:val="0"/>
        <w:jc w:val="both"/>
        <w:rPr>
          <w:rFonts w:ascii="Avenir Next LT Pro" w:hAnsi="Avenir Next LT Pro"/>
          <w:i/>
          <w:iCs/>
          <w:sz w:val="18"/>
          <w:szCs w:val="18"/>
          <w:lang w:val="en"/>
        </w:rPr>
      </w:pPr>
      <w:r>
        <w:rPr>
          <w:rFonts w:ascii="Avenir Next LT Pro" w:hAnsi="Avenir Next LT Pro"/>
          <w:i/>
          <w:iCs/>
          <w:sz w:val="18"/>
          <w:szCs w:val="18"/>
          <w:lang w:val="en"/>
        </w:rPr>
        <w:t>*Isi dengan skema penelitian yang diusulkan</w:t>
      </w:r>
    </w:p>
    <w:p w14:paraId="0A4A9DB9" w14:textId="77777777" w:rsidR="00153752" w:rsidRDefault="00153752" w:rsidP="00153752">
      <w:pPr>
        <w:adjustRightInd w:val="0"/>
        <w:jc w:val="both"/>
        <w:rPr>
          <w:rFonts w:ascii="Avenir Next LT Pro" w:hAnsi="Avenir Next LT Pro"/>
          <w:i/>
          <w:iCs/>
          <w:sz w:val="18"/>
          <w:szCs w:val="18"/>
          <w:lang w:val="en"/>
        </w:rPr>
      </w:pPr>
    </w:p>
    <w:p w14:paraId="6B918989" w14:textId="77777777" w:rsidR="00153752" w:rsidRPr="00B776B0" w:rsidRDefault="00153752" w:rsidP="00153752">
      <w:pPr>
        <w:adjustRightInd w:val="0"/>
        <w:jc w:val="both"/>
        <w:rPr>
          <w:rFonts w:ascii="Avenir Next LT Pro" w:hAnsi="Avenir Next LT Pro"/>
          <w:i/>
          <w:iCs/>
          <w:sz w:val="18"/>
          <w:szCs w:val="18"/>
          <w:lang w:val="en"/>
        </w:rPr>
      </w:pPr>
    </w:p>
    <w:p w14:paraId="495649F9" w14:textId="77777777" w:rsidR="00153752" w:rsidRDefault="00153752" w:rsidP="00153752">
      <w:r>
        <w:rPr>
          <w:noProof/>
          <w14:ligatures w14:val="standardContextual"/>
        </w:rPr>
        <mc:AlternateContent>
          <mc:Choice Requires="wps">
            <w:drawing>
              <wp:anchor distT="0" distB="0" distL="114300" distR="114300" simplePos="0" relativeHeight="251660288" behindDoc="0" locked="0" layoutInCell="1" allowOverlap="1" wp14:anchorId="206B95D2" wp14:editId="5A5F60EB">
                <wp:simplePos x="0" y="0"/>
                <wp:positionH relativeFrom="column">
                  <wp:posOffset>0</wp:posOffset>
                </wp:positionH>
                <wp:positionV relativeFrom="paragraph">
                  <wp:posOffset>93345</wp:posOffset>
                </wp:positionV>
                <wp:extent cx="5724525" cy="0"/>
                <wp:effectExtent l="0" t="0" r="0" b="0"/>
                <wp:wrapNone/>
                <wp:docPr id="540302053"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ED35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35pt" to="45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" strokecolor="black [3213]" strokeweight="1.5pt">
                <v:stroke joinstyle="miter"/>
              </v:line>
            </w:pict>
          </mc:Fallback>
        </mc:AlternateContent>
      </w:r>
    </w:p>
    <w:tbl>
      <w:tblPr>
        <w:tblStyle w:val="TableGrid"/>
        <w:tblW w:w="0" w:type="auto"/>
        <w:tblLook w:val="04A0" w:firstRow="1" w:lastRow="0" w:firstColumn="1" w:lastColumn="0" w:noHBand="0" w:noVBand="1"/>
      </w:tblPr>
      <w:tblGrid>
        <w:gridCol w:w="9016"/>
      </w:tblGrid>
      <w:tr w:rsidR="00153752" w:rsidRPr="008931E9" w14:paraId="3894263F" w14:textId="77777777" w:rsidTr="001960AA">
        <w:trPr>
          <w:trHeight w:val="356"/>
        </w:trPr>
        <w:tc>
          <w:tcPr>
            <w:tcW w:w="9491" w:type="dxa"/>
            <w:shd w:val="clear" w:color="auto" w:fill="BDD6EE" w:themeFill="accent5" w:themeFillTint="66"/>
            <w:vAlign w:val="center"/>
          </w:tcPr>
          <w:p w14:paraId="0E60C361" w14:textId="77777777" w:rsidR="00153752" w:rsidRPr="008931E9" w:rsidRDefault="00153752" w:rsidP="001960AA">
            <w:pPr>
              <w:adjustRightInd w:val="0"/>
              <w:rPr>
                <w:rFonts w:ascii="Avenir Next LT Pro" w:hAnsi="Avenir Next LT Pro"/>
                <w:b/>
                <w:bCs/>
                <w:sz w:val="24"/>
                <w:szCs w:val="24"/>
                <w:lang w:val="sv-SE"/>
              </w:rPr>
            </w:pPr>
            <w:r w:rsidRPr="008931E9">
              <w:rPr>
                <w:rFonts w:ascii="Avenir Next LT Pro" w:hAnsi="Avenir Next LT Pro"/>
                <w:b/>
                <w:bCs/>
                <w:sz w:val="24"/>
                <w:szCs w:val="24"/>
                <w:lang w:val="sv-SE"/>
              </w:rPr>
              <w:t>A. JUDUL</w:t>
            </w:r>
          </w:p>
          <w:p w14:paraId="313425A0" w14:textId="77777777" w:rsidR="00153752" w:rsidRPr="008931E9" w:rsidRDefault="00153752" w:rsidP="001960AA">
            <w:pPr>
              <w:tabs>
                <w:tab w:val="left" w:pos="555"/>
              </w:tabs>
              <w:rPr>
                <w:rFonts w:ascii="Avenir Next LT Pro" w:hAnsi="Avenir Next LT Pro"/>
                <w:sz w:val="24"/>
                <w:szCs w:val="24"/>
                <w:lang w:val="sv-SE"/>
              </w:rPr>
            </w:pPr>
            <w:r w:rsidRPr="008931E9">
              <w:rPr>
                <w:rFonts w:ascii="Avenir Next LT Pro" w:hAnsi="Avenir Next LT Pro"/>
                <w:i/>
                <w:iCs/>
                <w:lang w:val="sv-SE"/>
              </w:rPr>
              <w:t>Tuliskan judul usulan penelitian maksimal 20 kata</w:t>
            </w:r>
          </w:p>
        </w:tc>
      </w:tr>
      <w:tr w:rsidR="00153752" w:rsidRPr="00B12740" w14:paraId="63AC76A2" w14:textId="77777777" w:rsidTr="001960AA">
        <w:trPr>
          <w:trHeight w:val="718"/>
        </w:trPr>
        <w:tc>
          <w:tcPr>
            <w:tcW w:w="9491" w:type="dxa"/>
          </w:tcPr>
          <w:p w14:paraId="268BFE6E" w14:textId="77777777" w:rsidR="00153752" w:rsidRPr="00583D4C" w:rsidRDefault="00153752" w:rsidP="001960AA">
            <w:pPr>
              <w:jc w:val="both"/>
              <w:rPr>
                <w:sz w:val="24"/>
                <w:szCs w:val="24"/>
              </w:rPr>
            </w:pPr>
            <w:r w:rsidRPr="00583D4C">
              <w:rPr>
                <w:sz w:val="24"/>
                <w:szCs w:val="24"/>
              </w:rPr>
              <w:t>……………………………………………………………………………………………………………………………………………………...……………………………………dst</w:t>
            </w:r>
          </w:p>
        </w:tc>
      </w:tr>
      <w:tr w:rsidR="00153752" w:rsidRPr="008931E9" w14:paraId="44600A08" w14:textId="77777777" w:rsidTr="001960AA">
        <w:trPr>
          <w:trHeight w:val="629"/>
        </w:trPr>
        <w:tc>
          <w:tcPr>
            <w:tcW w:w="9491" w:type="dxa"/>
            <w:shd w:val="clear" w:color="auto" w:fill="BDD6EE" w:themeFill="accent5" w:themeFillTint="66"/>
            <w:vAlign w:val="center"/>
          </w:tcPr>
          <w:p w14:paraId="6A50194A" w14:textId="77777777" w:rsidR="00153752" w:rsidRPr="008931E9" w:rsidRDefault="00153752" w:rsidP="001960AA">
            <w:pPr>
              <w:adjustRightInd w:val="0"/>
              <w:rPr>
                <w:rFonts w:ascii="Avenir Next LT Pro" w:hAnsi="Avenir Next LT Pro"/>
                <w:b/>
                <w:bCs/>
                <w:sz w:val="24"/>
                <w:szCs w:val="24"/>
                <w:lang w:val="sv-SE"/>
              </w:rPr>
            </w:pPr>
            <w:r w:rsidRPr="008931E9">
              <w:rPr>
                <w:rFonts w:ascii="Avenir Next LT Pro" w:hAnsi="Avenir Next LT Pro"/>
                <w:b/>
                <w:bCs/>
                <w:sz w:val="24"/>
                <w:szCs w:val="24"/>
                <w:lang w:val="sv-SE"/>
              </w:rPr>
              <w:t>B. RINGKASAN</w:t>
            </w:r>
          </w:p>
          <w:p w14:paraId="1DE71010" w14:textId="77777777" w:rsidR="00153752" w:rsidRPr="008931E9" w:rsidRDefault="00153752" w:rsidP="001960AA">
            <w:pPr>
              <w:rPr>
                <w:rFonts w:ascii="Avenir Next LT Pro" w:hAnsi="Avenir Next LT Pro"/>
                <w:sz w:val="24"/>
                <w:szCs w:val="24"/>
                <w:lang w:val="sv-SE"/>
              </w:rPr>
            </w:pPr>
            <w:r w:rsidRPr="008931E9">
              <w:rPr>
                <w:rFonts w:ascii="Avenir Next LT Pro" w:hAnsi="Avenir Next LT Pro"/>
                <w:i/>
                <w:iCs/>
                <w:lang w:val="sv-SE"/>
              </w:rPr>
              <w:t>Isian ringkasan penelitian tidak lebih dari 300 kata yang berisi urgensi, tujuan, metode, dan luaran yang ditargetkan</w:t>
            </w:r>
          </w:p>
        </w:tc>
      </w:tr>
      <w:tr w:rsidR="00153752" w:rsidRPr="00B12740" w14:paraId="12C71C33" w14:textId="77777777" w:rsidTr="001960AA">
        <w:trPr>
          <w:trHeight w:val="1279"/>
        </w:trPr>
        <w:tc>
          <w:tcPr>
            <w:tcW w:w="9491" w:type="dxa"/>
          </w:tcPr>
          <w:p w14:paraId="336DB50A" w14:textId="77777777" w:rsidR="00153752" w:rsidRPr="00583D4C" w:rsidRDefault="00153752" w:rsidP="001960AA">
            <w:pPr>
              <w:jc w:val="both"/>
              <w:rPr>
                <w:sz w:val="24"/>
                <w:szCs w:val="24"/>
              </w:rPr>
            </w:pPr>
            <w:r w:rsidRPr="00583D4C">
              <w:rPr>
                <w:sz w:val="24"/>
                <w:szCs w:val="24"/>
              </w:rPr>
              <w:t>…………………………………………………………………………………………………………………………………………………………………………………………………………………………………………………………………………………………………………………………………………………………………………………………...dst</w:t>
            </w:r>
          </w:p>
        </w:tc>
      </w:tr>
      <w:tr w:rsidR="00153752" w:rsidRPr="008931E9" w14:paraId="0A557CA1" w14:textId="77777777" w:rsidTr="001960AA">
        <w:trPr>
          <w:trHeight w:val="348"/>
        </w:trPr>
        <w:tc>
          <w:tcPr>
            <w:tcW w:w="9491" w:type="dxa"/>
            <w:shd w:val="clear" w:color="auto" w:fill="BDD6EE" w:themeFill="accent5" w:themeFillTint="66"/>
            <w:vAlign w:val="center"/>
          </w:tcPr>
          <w:p w14:paraId="7B9182A7" w14:textId="77777777" w:rsidR="00153752" w:rsidRPr="008931E9" w:rsidRDefault="00153752" w:rsidP="001960AA">
            <w:pPr>
              <w:adjustRightInd w:val="0"/>
              <w:rPr>
                <w:rFonts w:ascii="Avenir Next LT Pro" w:hAnsi="Avenir Next LT Pro"/>
                <w:b/>
                <w:bCs/>
                <w:color w:val="000000"/>
                <w:sz w:val="24"/>
                <w:szCs w:val="24"/>
                <w:lang w:val="sv-SE"/>
              </w:rPr>
            </w:pPr>
            <w:r w:rsidRPr="008931E9">
              <w:rPr>
                <w:rFonts w:ascii="Avenir Next LT Pro" w:hAnsi="Avenir Next LT Pro"/>
                <w:b/>
                <w:bCs/>
                <w:color w:val="000000"/>
                <w:sz w:val="24"/>
                <w:szCs w:val="24"/>
                <w:lang w:val="sv-SE"/>
              </w:rPr>
              <w:t>C. KATA KUNCI</w:t>
            </w:r>
          </w:p>
          <w:p w14:paraId="184E2E5E" w14:textId="77777777" w:rsidR="00153752" w:rsidRPr="008931E9" w:rsidRDefault="00153752" w:rsidP="001960AA">
            <w:pPr>
              <w:rPr>
                <w:rFonts w:ascii="Avenir Next LT Pro" w:hAnsi="Avenir Next LT Pro"/>
                <w:sz w:val="24"/>
                <w:szCs w:val="24"/>
                <w:lang w:val="sv-SE"/>
              </w:rPr>
            </w:pPr>
            <w:r w:rsidRPr="008931E9">
              <w:rPr>
                <w:rFonts w:ascii="Avenir Next LT Pro" w:hAnsi="Avenir Next LT Pro"/>
                <w:i/>
                <w:iCs/>
                <w:color w:val="000000"/>
                <w:lang w:val="sv-SE"/>
              </w:rPr>
              <w:t>Isian 5 kata kunci yang dipisahkan dengan tanda titik koma (;)</w:t>
            </w:r>
          </w:p>
        </w:tc>
      </w:tr>
      <w:tr w:rsidR="00153752" w:rsidRPr="00583D4C" w14:paraId="2F8E55E0" w14:textId="77777777" w:rsidTr="001960AA">
        <w:trPr>
          <w:trHeight w:val="393"/>
        </w:trPr>
        <w:tc>
          <w:tcPr>
            <w:tcW w:w="9491" w:type="dxa"/>
          </w:tcPr>
          <w:p w14:paraId="0C9AF3F9" w14:textId="77777777" w:rsidR="00153752" w:rsidRPr="00583D4C" w:rsidRDefault="00153752" w:rsidP="001960AA">
            <w:pPr>
              <w:adjustRightInd w:val="0"/>
              <w:rPr>
                <w:color w:val="000000"/>
                <w:sz w:val="24"/>
                <w:szCs w:val="24"/>
                <w:lang w:val="en"/>
              </w:rPr>
            </w:pPr>
            <w:r w:rsidRPr="00583D4C">
              <w:rPr>
                <w:color w:val="000000"/>
                <w:sz w:val="24"/>
                <w:szCs w:val="24"/>
                <w:lang w:val="en"/>
              </w:rPr>
              <w:t>………………………………………………………………………………………………</w:t>
            </w:r>
          </w:p>
        </w:tc>
      </w:tr>
      <w:tr w:rsidR="00153752" w:rsidRPr="008931E9" w14:paraId="470227E0" w14:textId="77777777" w:rsidTr="001960AA">
        <w:trPr>
          <w:trHeight w:val="1212"/>
        </w:trPr>
        <w:tc>
          <w:tcPr>
            <w:tcW w:w="9491" w:type="dxa"/>
            <w:shd w:val="clear" w:color="auto" w:fill="BDD6EE" w:themeFill="accent5" w:themeFillTint="66"/>
            <w:vAlign w:val="center"/>
          </w:tcPr>
          <w:p w14:paraId="0281319E" w14:textId="77777777" w:rsidR="00153752" w:rsidRPr="00AB44BF" w:rsidRDefault="00153752" w:rsidP="001960AA">
            <w:pPr>
              <w:jc w:val="both"/>
              <w:rPr>
                <w:rFonts w:ascii="Avenir Next LT Pro" w:hAnsi="Avenir Next LT Pro"/>
                <w:b/>
                <w:bCs/>
                <w:sz w:val="24"/>
                <w:szCs w:val="24"/>
                <w:lang w:val="en"/>
              </w:rPr>
            </w:pPr>
            <w:r w:rsidRPr="00AB44BF">
              <w:rPr>
                <w:rFonts w:ascii="Avenir Next LT Pro" w:hAnsi="Avenir Next LT Pro"/>
                <w:b/>
                <w:bCs/>
                <w:sz w:val="24"/>
                <w:szCs w:val="24"/>
                <w:lang w:val="en"/>
              </w:rPr>
              <w:t>D. PENDAHULUAN</w:t>
            </w:r>
          </w:p>
          <w:p w14:paraId="31593990" w14:textId="77777777" w:rsidR="00153752" w:rsidRPr="008931E9" w:rsidRDefault="00153752" w:rsidP="001960AA">
            <w:pPr>
              <w:jc w:val="both"/>
              <w:rPr>
                <w:rFonts w:ascii="Avenir Next LT Pro" w:hAnsi="Avenir Next LT Pro"/>
                <w:i/>
                <w:iCs/>
                <w:lang w:val="sv-SE"/>
              </w:rPr>
            </w:pPr>
            <w:r w:rsidRPr="00115A19">
              <w:rPr>
                <w:rFonts w:ascii="Avenir Next LT Pro" w:hAnsi="Avenir Next LT Pro"/>
                <w:i/>
                <w:iCs/>
              </w:rPr>
              <w:t>Pendahuluan penelitian tidak lebih dari 1</w:t>
            </w:r>
            <w:r>
              <w:rPr>
                <w:rFonts w:ascii="Avenir Next LT Pro" w:hAnsi="Avenir Next LT Pro"/>
                <w:i/>
                <w:iCs/>
              </w:rPr>
              <w:t>0</w:t>
            </w:r>
            <w:r w:rsidRPr="00115A19">
              <w:rPr>
                <w:rFonts w:ascii="Avenir Next LT Pro" w:hAnsi="Avenir Next LT Pro"/>
                <w:i/>
                <w:iCs/>
              </w:rPr>
              <w:t xml:space="preserve">00 kata yang memuat, latar belakang, rumusan permasalahan yang akan diteliti, pendekatan pemecahan masalah, state-of-the-art dan kebaruan, peta jalan (road map) penelitian setidaknya 5 tahun. </w:t>
            </w:r>
            <w:r w:rsidRPr="008931E9">
              <w:rPr>
                <w:rFonts w:ascii="Avenir Next LT Pro" w:hAnsi="Avenir Next LT Pro"/>
                <w:i/>
                <w:iCs/>
                <w:lang w:val="sv-SE"/>
              </w:rPr>
              <w:t>Sitasi disusun dan ditulis berdasarkan sistem nomor sesuai dengan urutan pengutipan.</w:t>
            </w:r>
          </w:p>
        </w:tc>
      </w:tr>
      <w:tr w:rsidR="00153752" w:rsidRPr="008931E9" w14:paraId="4E5578E7" w14:textId="77777777" w:rsidTr="001960AA">
        <w:trPr>
          <w:trHeight w:val="1212"/>
        </w:trPr>
        <w:tc>
          <w:tcPr>
            <w:tcW w:w="9491" w:type="dxa"/>
            <w:shd w:val="clear" w:color="auto" w:fill="auto"/>
            <w:vAlign w:val="center"/>
          </w:tcPr>
          <w:p w14:paraId="38C08FB2" w14:textId="77777777" w:rsidR="00153752" w:rsidRPr="00583D4C" w:rsidRDefault="00153752" w:rsidP="001960AA">
            <w:pPr>
              <w:jc w:val="both"/>
              <w:rPr>
                <w:b/>
                <w:bCs/>
                <w:sz w:val="24"/>
                <w:szCs w:val="24"/>
                <w:lang w:val="en"/>
              </w:rPr>
            </w:pPr>
            <w:r w:rsidRPr="00583D4C">
              <w:rPr>
                <w:sz w:val="24"/>
                <w:szCs w:val="24"/>
              </w:rPr>
              <w:t>…………………………………………………………………………………………………………………………………………………………………………………………………………………………………………………………………………………………………………………………………………………………………………………………...dst</w:t>
            </w:r>
          </w:p>
        </w:tc>
      </w:tr>
      <w:tr w:rsidR="00153752" w:rsidRPr="008931E9" w14:paraId="3BB5E180" w14:textId="77777777" w:rsidTr="001960AA">
        <w:trPr>
          <w:trHeight w:val="1212"/>
        </w:trPr>
        <w:tc>
          <w:tcPr>
            <w:tcW w:w="9491" w:type="dxa"/>
            <w:shd w:val="clear" w:color="auto" w:fill="BDD6EE" w:themeFill="accent5" w:themeFillTint="66"/>
            <w:vAlign w:val="center"/>
          </w:tcPr>
          <w:p w14:paraId="400C1C92" w14:textId="77777777" w:rsidR="00153752" w:rsidRDefault="00153752" w:rsidP="001960AA">
            <w:pPr>
              <w:jc w:val="both"/>
              <w:rPr>
                <w:rFonts w:ascii="Avenir Next LT Pro" w:hAnsi="Avenir Next LT Pro"/>
                <w:b/>
                <w:bCs/>
                <w:sz w:val="24"/>
                <w:szCs w:val="24"/>
                <w:lang w:val="en"/>
              </w:rPr>
            </w:pPr>
            <w:r>
              <w:rPr>
                <w:rFonts w:ascii="Avenir Next LT Pro" w:hAnsi="Avenir Next LT Pro"/>
                <w:b/>
                <w:bCs/>
                <w:sz w:val="24"/>
                <w:szCs w:val="24"/>
                <w:lang w:val="en"/>
              </w:rPr>
              <w:t>D1. Latar Belakang dan Rumusan Masalah</w:t>
            </w:r>
          </w:p>
          <w:p w14:paraId="2BB0E109" w14:textId="77777777" w:rsidR="00153752" w:rsidRPr="00A94EDC" w:rsidRDefault="00153752" w:rsidP="001960AA">
            <w:pPr>
              <w:jc w:val="both"/>
              <w:rPr>
                <w:rFonts w:ascii="Avenir Next LT Pro" w:hAnsi="Avenir Next LT Pro"/>
                <w:i/>
                <w:iCs/>
                <w:lang w:val="en"/>
              </w:rPr>
            </w:pPr>
            <w:r w:rsidRPr="00A94EDC">
              <w:rPr>
                <w:rFonts w:ascii="Avenir Next LT Pro" w:hAnsi="Avenir Next LT Pro"/>
                <w:i/>
                <w:iCs/>
                <w:lang w:val="en"/>
              </w:rPr>
              <w:t>Tuliskan la</w:t>
            </w:r>
            <w:r>
              <w:rPr>
                <w:rFonts w:ascii="Avenir Next LT Pro" w:hAnsi="Avenir Next LT Pro"/>
                <w:i/>
                <w:iCs/>
                <w:lang w:val="en"/>
              </w:rPr>
              <w:t>tar belakang penelitian dan perumusanmasalah yang akan diteliti serta urgensi dari dilakukannya penelitian ini.</w:t>
            </w:r>
          </w:p>
        </w:tc>
      </w:tr>
      <w:tr w:rsidR="00153752" w:rsidRPr="008931E9" w14:paraId="3B34162E" w14:textId="77777777" w:rsidTr="001960AA">
        <w:trPr>
          <w:trHeight w:val="1212"/>
        </w:trPr>
        <w:tc>
          <w:tcPr>
            <w:tcW w:w="9491" w:type="dxa"/>
            <w:shd w:val="clear" w:color="auto" w:fill="auto"/>
            <w:vAlign w:val="center"/>
          </w:tcPr>
          <w:p w14:paraId="4B98AD10" w14:textId="77777777" w:rsidR="00153752" w:rsidRPr="00583D4C" w:rsidRDefault="00153752" w:rsidP="001960AA">
            <w:pPr>
              <w:jc w:val="both"/>
              <w:rPr>
                <w:b/>
                <w:bCs/>
                <w:sz w:val="24"/>
                <w:szCs w:val="24"/>
                <w:lang w:val="en"/>
              </w:rPr>
            </w:pPr>
            <w:r w:rsidRPr="00583D4C">
              <w:rPr>
                <w:sz w:val="24"/>
                <w:szCs w:val="24"/>
              </w:rPr>
              <w:t>…………………………………………………………………………………………………………………………………………………………………………………………………………………………………………………………………………………………………………………………………………………………………………………………...dst</w:t>
            </w:r>
          </w:p>
        </w:tc>
      </w:tr>
      <w:tr w:rsidR="00153752" w:rsidRPr="008931E9" w14:paraId="6A42D82B" w14:textId="77777777" w:rsidTr="001960AA">
        <w:trPr>
          <w:trHeight w:val="1212"/>
        </w:trPr>
        <w:tc>
          <w:tcPr>
            <w:tcW w:w="9491" w:type="dxa"/>
            <w:shd w:val="clear" w:color="auto" w:fill="BDD6EE" w:themeFill="accent5" w:themeFillTint="66"/>
            <w:vAlign w:val="center"/>
          </w:tcPr>
          <w:p w14:paraId="5843B49B" w14:textId="77777777" w:rsidR="00153752" w:rsidRDefault="00153752" w:rsidP="001960AA">
            <w:pPr>
              <w:jc w:val="both"/>
              <w:rPr>
                <w:rFonts w:ascii="Avenir Next LT Pro" w:hAnsi="Avenir Next LT Pro"/>
                <w:b/>
                <w:bCs/>
                <w:sz w:val="24"/>
                <w:szCs w:val="24"/>
                <w:lang w:val="en"/>
              </w:rPr>
            </w:pPr>
            <w:r>
              <w:rPr>
                <w:rFonts w:ascii="Avenir Next LT Pro" w:hAnsi="Avenir Next LT Pro"/>
                <w:b/>
                <w:bCs/>
                <w:sz w:val="24"/>
                <w:szCs w:val="24"/>
                <w:lang w:val="en"/>
              </w:rPr>
              <w:t>D2. Pendekatan Pemecahan Masalah</w:t>
            </w:r>
          </w:p>
          <w:p w14:paraId="38748C9B" w14:textId="77777777" w:rsidR="00153752" w:rsidRPr="00A94EDC" w:rsidRDefault="00153752" w:rsidP="001960AA">
            <w:pPr>
              <w:jc w:val="both"/>
              <w:rPr>
                <w:rFonts w:ascii="Avenir Next LT Pro" w:hAnsi="Avenir Next LT Pro"/>
                <w:i/>
                <w:iCs/>
                <w:lang w:val="en"/>
              </w:rPr>
            </w:pPr>
            <w:r>
              <w:rPr>
                <w:rFonts w:ascii="Avenir Next LT Pro" w:hAnsi="Avenir Next LT Pro"/>
                <w:i/>
                <w:iCs/>
                <w:lang w:val="en"/>
              </w:rPr>
              <w:t>Tuliskan pendekatan dan strategi pemecahan masalah yang telah dirumuskan.</w:t>
            </w:r>
          </w:p>
        </w:tc>
      </w:tr>
      <w:tr w:rsidR="00153752" w:rsidRPr="008931E9" w14:paraId="4204CBB3" w14:textId="77777777" w:rsidTr="001960AA">
        <w:trPr>
          <w:trHeight w:val="1212"/>
        </w:trPr>
        <w:tc>
          <w:tcPr>
            <w:tcW w:w="9491" w:type="dxa"/>
            <w:shd w:val="clear" w:color="auto" w:fill="auto"/>
            <w:vAlign w:val="center"/>
          </w:tcPr>
          <w:p w14:paraId="216BDCDD" w14:textId="77777777" w:rsidR="00153752" w:rsidRPr="00583D4C" w:rsidRDefault="00153752" w:rsidP="001960AA">
            <w:pPr>
              <w:jc w:val="both"/>
              <w:rPr>
                <w:b/>
                <w:bCs/>
                <w:sz w:val="24"/>
                <w:szCs w:val="24"/>
                <w:lang w:val="en"/>
              </w:rPr>
            </w:pPr>
            <w:r w:rsidRPr="00583D4C">
              <w:rPr>
                <w:sz w:val="24"/>
                <w:szCs w:val="24"/>
              </w:rPr>
              <w:t>…………………………………………………………………………………………………………………………………………………………………………………………………………………………………………………………………………………………………………………………………………………………………………………………...dst</w:t>
            </w:r>
          </w:p>
        </w:tc>
      </w:tr>
      <w:tr w:rsidR="00153752" w:rsidRPr="008931E9" w14:paraId="45B08E20" w14:textId="77777777" w:rsidTr="001960AA">
        <w:trPr>
          <w:trHeight w:val="1212"/>
        </w:trPr>
        <w:tc>
          <w:tcPr>
            <w:tcW w:w="9491" w:type="dxa"/>
            <w:shd w:val="clear" w:color="auto" w:fill="BDD6EE" w:themeFill="accent5" w:themeFillTint="66"/>
            <w:vAlign w:val="center"/>
          </w:tcPr>
          <w:p w14:paraId="4D075B75" w14:textId="77777777" w:rsidR="00153752" w:rsidRDefault="00153752" w:rsidP="001960AA">
            <w:pPr>
              <w:jc w:val="both"/>
              <w:rPr>
                <w:rFonts w:ascii="Avenir Next LT Pro" w:hAnsi="Avenir Next LT Pro"/>
                <w:b/>
                <w:bCs/>
                <w:sz w:val="24"/>
                <w:szCs w:val="24"/>
                <w:lang w:val="en"/>
              </w:rPr>
            </w:pPr>
            <w:r>
              <w:rPr>
                <w:rFonts w:ascii="Avenir Next LT Pro" w:hAnsi="Avenir Next LT Pro"/>
                <w:b/>
                <w:bCs/>
                <w:sz w:val="24"/>
                <w:szCs w:val="24"/>
                <w:lang w:val="en"/>
              </w:rPr>
              <w:lastRenderedPageBreak/>
              <w:t>D3. State of The Art dan Kebaruan</w:t>
            </w:r>
          </w:p>
          <w:p w14:paraId="2E4C71A5" w14:textId="77777777" w:rsidR="00153752" w:rsidRPr="00A94EDC" w:rsidRDefault="00153752" w:rsidP="001960AA">
            <w:pPr>
              <w:jc w:val="both"/>
              <w:rPr>
                <w:rFonts w:ascii="Avenir Next LT Pro" w:hAnsi="Avenir Next LT Pro"/>
                <w:i/>
                <w:iCs/>
                <w:lang w:val="en"/>
              </w:rPr>
            </w:pPr>
            <w:r w:rsidRPr="00A94EDC">
              <w:rPr>
                <w:rFonts w:ascii="Avenir Next LT Pro" w:hAnsi="Avenir Next LT Pro"/>
                <w:i/>
                <w:iCs/>
                <w:lang w:val="en"/>
              </w:rPr>
              <w:t>Tuliskan keunggulan dari pemecahan masalah yang ditawarkan pengusul dibandingkan dengan penelitian lainnyadalam konteks permasalahan yang sama, serta kebaruan dari aspek pendekatan, metode, dsb.</w:t>
            </w:r>
          </w:p>
        </w:tc>
      </w:tr>
      <w:tr w:rsidR="00153752" w:rsidRPr="008931E9" w14:paraId="0EF17322" w14:textId="77777777" w:rsidTr="001960AA">
        <w:trPr>
          <w:trHeight w:val="1212"/>
        </w:trPr>
        <w:tc>
          <w:tcPr>
            <w:tcW w:w="9491" w:type="dxa"/>
            <w:shd w:val="clear" w:color="auto" w:fill="auto"/>
            <w:vAlign w:val="center"/>
          </w:tcPr>
          <w:p w14:paraId="21492A88" w14:textId="77777777" w:rsidR="00153752" w:rsidRPr="00583D4C" w:rsidRDefault="00153752" w:rsidP="001960AA">
            <w:pPr>
              <w:jc w:val="both"/>
              <w:rPr>
                <w:b/>
                <w:bCs/>
                <w:sz w:val="24"/>
                <w:szCs w:val="24"/>
                <w:lang w:val="en"/>
              </w:rPr>
            </w:pPr>
            <w:r w:rsidRPr="00583D4C">
              <w:rPr>
                <w:sz w:val="24"/>
                <w:szCs w:val="24"/>
              </w:rPr>
              <w:t>…………………………………………………………………………………………………………………………………………………………………………………………………………………………………………………………………………………………………………………………………………………………………………………………...dst</w:t>
            </w:r>
          </w:p>
        </w:tc>
      </w:tr>
      <w:tr w:rsidR="00153752" w:rsidRPr="008931E9" w14:paraId="3C6C9A75" w14:textId="77777777" w:rsidTr="001960AA">
        <w:trPr>
          <w:trHeight w:val="1212"/>
        </w:trPr>
        <w:tc>
          <w:tcPr>
            <w:tcW w:w="9491" w:type="dxa"/>
            <w:shd w:val="clear" w:color="auto" w:fill="BDD6EE" w:themeFill="accent5" w:themeFillTint="66"/>
            <w:vAlign w:val="center"/>
          </w:tcPr>
          <w:p w14:paraId="5FDA9D04" w14:textId="77777777" w:rsidR="00153752" w:rsidRDefault="00153752" w:rsidP="001960AA">
            <w:pPr>
              <w:jc w:val="both"/>
              <w:rPr>
                <w:rFonts w:ascii="Avenir Next LT Pro" w:hAnsi="Avenir Next LT Pro"/>
                <w:b/>
                <w:bCs/>
                <w:sz w:val="24"/>
                <w:szCs w:val="24"/>
                <w:lang w:val="en"/>
              </w:rPr>
            </w:pPr>
            <w:r>
              <w:rPr>
                <w:rFonts w:ascii="Avenir Next LT Pro" w:hAnsi="Avenir Next LT Pro"/>
                <w:b/>
                <w:bCs/>
                <w:sz w:val="24"/>
                <w:szCs w:val="24"/>
                <w:lang w:val="en"/>
              </w:rPr>
              <w:t>D4. Peta Jala Penelitian</w:t>
            </w:r>
          </w:p>
          <w:p w14:paraId="60C68F19" w14:textId="77777777" w:rsidR="00153752" w:rsidRPr="00A94EDC" w:rsidRDefault="00153752" w:rsidP="001960AA">
            <w:pPr>
              <w:jc w:val="both"/>
              <w:rPr>
                <w:rFonts w:ascii="Avenir Next LT Pro" w:hAnsi="Avenir Next LT Pro"/>
                <w:i/>
                <w:iCs/>
                <w:lang w:val="en"/>
              </w:rPr>
            </w:pPr>
            <w:r>
              <w:rPr>
                <w:rFonts w:ascii="Avenir Next LT Pro" w:hAnsi="Avenir Next LT Pro"/>
                <w:i/>
                <w:iCs/>
                <w:lang w:val="en"/>
              </w:rPr>
              <w:t>Tuliskan peta jalan penelitian dari tahapan yang telah dicapai, tahapan yang akan dilakukan selama penelitiandan tahapan yang direncanakan.</w:t>
            </w:r>
          </w:p>
        </w:tc>
      </w:tr>
      <w:tr w:rsidR="00153752" w:rsidRPr="00B12740" w14:paraId="7CCBE3F5" w14:textId="77777777" w:rsidTr="001960AA">
        <w:trPr>
          <w:trHeight w:val="1261"/>
        </w:trPr>
        <w:tc>
          <w:tcPr>
            <w:tcW w:w="9491" w:type="dxa"/>
            <w:vAlign w:val="center"/>
          </w:tcPr>
          <w:p w14:paraId="2D6E5552" w14:textId="77777777" w:rsidR="00153752" w:rsidRPr="00583D4C" w:rsidRDefault="00153752" w:rsidP="001960AA">
            <w:pPr>
              <w:jc w:val="both"/>
              <w:rPr>
                <w:b/>
                <w:bCs/>
                <w:color w:val="000000"/>
                <w:sz w:val="24"/>
                <w:szCs w:val="24"/>
                <w:lang w:val="en"/>
              </w:rPr>
            </w:pPr>
            <w:r w:rsidRPr="00583D4C">
              <w:rPr>
                <w:sz w:val="24"/>
                <w:szCs w:val="24"/>
              </w:rPr>
              <w:t>…………………………………………………………………………………………………………………………………………………………………………………………………………………………………………………………………………………………………………………………………………………………………………………………...dst</w:t>
            </w:r>
          </w:p>
        </w:tc>
      </w:tr>
      <w:tr w:rsidR="00153752" w:rsidRPr="00B12740" w14:paraId="68874214" w14:textId="77777777" w:rsidTr="001960AA">
        <w:trPr>
          <w:trHeight w:val="1831"/>
        </w:trPr>
        <w:tc>
          <w:tcPr>
            <w:tcW w:w="9491" w:type="dxa"/>
            <w:shd w:val="clear" w:color="auto" w:fill="BDD6EE" w:themeFill="accent5" w:themeFillTint="66"/>
            <w:vAlign w:val="center"/>
          </w:tcPr>
          <w:p w14:paraId="34F51E8C" w14:textId="77777777" w:rsidR="00153752" w:rsidRPr="008931E9" w:rsidRDefault="00153752" w:rsidP="001960AA">
            <w:pPr>
              <w:jc w:val="both"/>
              <w:rPr>
                <w:rFonts w:ascii="Avenir Next LT Pro" w:hAnsi="Avenir Next LT Pro"/>
                <w:b/>
                <w:bCs/>
                <w:color w:val="000000"/>
                <w:sz w:val="24"/>
                <w:szCs w:val="24"/>
                <w:lang w:val="sv-SE"/>
              </w:rPr>
            </w:pPr>
            <w:r w:rsidRPr="008931E9">
              <w:rPr>
                <w:rFonts w:ascii="Avenir Next LT Pro" w:hAnsi="Avenir Next LT Pro"/>
                <w:b/>
                <w:bCs/>
                <w:color w:val="000000"/>
                <w:sz w:val="24"/>
                <w:szCs w:val="24"/>
                <w:lang w:val="sv-SE"/>
              </w:rPr>
              <w:t>E. METODE</w:t>
            </w:r>
          </w:p>
          <w:p w14:paraId="3AA1B41B" w14:textId="77777777" w:rsidR="00153752" w:rsidRPr="00115A19" w:rsidRDefault="00153752" w:rsidP="001960AA">
            <w:pPr>
              <w:jc w:val="both"/>
              <w:rPr>
                <w:rFonts w:ascii="Avenir Next LT Pro" w:hAnsi="Avenir Next LT Pro"/>
                <w:sz w:val="24"/>
                <w:szCs w:val="24"/>
              </w:rPr>
            </w:pPr>
            <w:r w:rsidRPr="008931E9">
              <w:rPr>
                <w:rFonts w:ascii="Avenir Next LT Pro" w:hAnsi="Avenir Next LT Pro"/>
                <w:i/>
                <w:iCs/>
                <w:lang w:val="sv-SE"/>
              </w:rPr>
              <w:t xml:space="preserve">Isian metode atau cara untuk mencapai tujuan yang telah ditetapkan tidak lebih dari 1000 kata. Pada bagian metode wajib dilengkapi dengan diagram alir penelitian yang menggambarkan apa yang sudah dilaksanakan dan yang akan dikerjakan selama waktu yang diusulkan. Format diagram alir dapat berupa file JPG/PNG. Metode penelitian harus memuat sekurang-kurangnya prosedur penelitian, hasil yang diharapkan, indikator capaian yang ditargetkan, serta anggota tim/mitra yang bertanggung jawab pada setiap tahapan penelitian. </w:t>
            </w:r>
            <w:r w:rsidRPr="00115A19">
              <w:rPr>
                <w:rFonts w:ascii="Avenir Next LT Pro" w:hAnsi="Avenir Next LT Pro"/>
                <w:i/>
                <w:iCs/>
              </w:rPr>
              <w:t>Metode penelitian harus sejalan dengen Rencana Anggaran Biaya (RAB).</w:t>
            </w:r>
          </w:p>
        </w:tc>
      </w:tr>
      <w:tr w:rsidR="00153752" w:rsidRPr="00B12740" w14:paraId="787F2740" w14:textId="77777777" w:rsidTr="001960AA">
        <w:trPr>
          <w:trHeight w:val="1251"/>
        </w:trPr>
        <w:tc>
          <w:tcPr>
            <w:tcW w:w="9491" w:type="dxa"/>
          </w:tcPr>
          <w:p w14:paraId="27FEE40A" w14:textId="77777777" w:rsidR="00153752" w:rsidRPr="00583D4C" w:rsidRDefault="00153752" w:rsidP="001960AA">
            <w:pPr>
              <w:jc w:val="both"/>
              <w:rPr>
                <w:b/>
                <w:bCs/>
                <w:color w:val="000000"/>
                <w:sz w:val="24"/>
                <w:szCs w:val="24"/>
                <w:lang w:val="en"/>
              </w:rPr>
            </w:pPr>
            <w:r w:rsidRPr="00583D4C">
              <w:rPr>
                <w:sz w:val="24"/>
                <w:szCs w:val="24"/>
              </w:rPr>
              <w:t>…………………………………………………………………………………………………………………………………………………………………………………………………………………………………………………………………………………………………………………………………………………………………………………………..dst</w:t>
            </w:r>
          </w:p>
        </w:tc>
      </w:tr>
      <w:tr w:rsidR="00153752" w:rsidRPr="008931E9" w14:paraId="212F8602" w14:textId="77777777" w:rsidTr="001960AA">
        <w:trPr>
          <w:trHeight w:val="410"/>
        </w:trPr>
        <w:tc>
          <w:tcPr>
            <w:tcW w:w="9491" w:type="dxa"/>
            <w:shd w:val="clear" w:color="auto" w:fill="BDD6EE" w:themeFill="accent5" w:themeFillTint="66"/>
            <w:vAlign w:val="center"/>
          </w:tcPr>
          <w:p w14:paraId="4111B75D" w14:textId="77777777" w:rsidR="00153752" w:rsidRPr="008931E9" w:rsidRDefault="00153752" w:rsidP="001960AA">
            <w:pPr>
              <w:jc w:val="both"/>
              <w:rPr>
                <w:rFonts w:ascii="Avenir Next LT Pro" w:hAnsi="Avenir Next LT Pro"/>
                <w:b/>
                <w:bCs/>
                <w:color w:val="000000"/>
                <w:sz w:val="24"/>
                <w:szCs w:val="24"/>
              </w:rPr>
            </w:pPr>
            <w:r>
              <w:rPr>
                <w:rFonts w:ascii="Avenir Next LT Pro" w:hAnsi="Avenir Next LT Pro"/>
                <w:b/>
                <w:bCs/>
                <w:color w:val="000000"/>
                <w:sz w:val="24"/>
                <w:szCs w:val="24"/>
              </w:rPr>
              <w:t>F.</w:t>
            </w:r>
            <w:r w:rsidRPr="008931E9">
              <w:rPr>
                <w:rFonts w:ascii="Avenir Next LT Pro" w:hAnsi="Avenir Next LT Pro"/>
                <w:b/>
                <w:bCs/>
                <w:color w:val="000000"/>
                <w:sz w:val="24"/>
                <w:szCs w:val="24"/>
              </w:rPr>
              <w:t xml:space="preserve"> HASIL YANG DIHARAPKAN</w:t>
            </w:r>
          </w:p>
          <w:p w14:paraId="5FB44107" w14:textId="77777777" w:rsidR="00153752" w:rsidRPr="008931E9" w:rsidRDefault="00153752" w:rsidP="001960AA">
            <w:pPr>
              <w:jc w:val="both"/>
              <w:rPr>
                <w:rFonts w:ascii="Avenir Next LT Pro" w:hAnsi="Avenir Next LT Pro"/>
                <w:i/>
                <w:iCs/>
                <w:sz w:val="24"/>
                <w:szCs w:val="24"/>
              </w:rPr>
            </w:pPr>
            <w:r w:rsidRPr="008931E9">
              <w:rPr>
                <w:rFonts w:ascii="Avenir Next LT Pro" w:hAnsi="Avenir Next LT Pro"/>
                <w:i/>
                <w:iCs/>
                <w:sz w:val="24"/>
                <w:szCs w:val="24"/>
              </w:rPr>
              <w:t xml:space="preserve">Jelaskan hasil yang diharapkan atau luaran yang dijanjikan dari penelitian </w:t>
            </w:r>
          </w:p>
        </w:tc>
      </w:tr>
      <w:tr w:rsidR="00153752" w:rsidRPr="008931E9" w14:paraId="3A3DD192" w14:textId="77777777" w:rsidTr="001960AA">
        <w:trPr>
          <w:trHeight w:val="986"/>
        </w:trPr>
        <w:tc>
          <w:tcPr>
            <w:tcW w:w="9491" w:type="dxa"/>
            <w:shd w:val="clear" w:color="auto" w:fill="auto"/>
          </w:tcPr>
          <w:p w14:paraId="3734B3BF" w14:textId="77777777" w:rsidR="00153752" w:rsidRDefault="00153752" w:rsidP="001960AA">
            <w:pPr>
              <w:jc w:val="both"/>
              <w:rPr>
                <w:rFonts w:ascii="Avenir Next LT Pro" w:hAnsi="Avenir Next LT Pro"/>
                <w:b/>
                <w:bCs/>
                <w:color w:val="000000"/>
                <w:sz w:val="24"/>
                <w:szCs w:val="24"/>
              </w:rPr>
            </w:pPr>
          </w:p>
          <w:tbl>
            <w:tblPr>
              <w:tblStyle w:val="TableGrid"/>
              <w:tblW w:w="7695" w:type="dxa"/>
              <w:jc w:val="center"/>
              <w:tblLook w:val="04A0" w:firstRow="1" w:lastRow="0" w:firstColumn="1" w:lastColumn="0" w:noHBand="0" w:noVBand="1"/>
            </w:tblPr>
            <w:tblGrid>
              <w:gridCol w:w="541"/>
              <w:gridCol w:w="1229"/>
              <w:gridCol w:w="3008"/>
              <w:gridCol w:w="2917"/>
            </w:tblGrid>
            <w:tr w:rsidR="00153752" w:rsidRPr="00777901" w14:paraId="20400BFC" w14:textId="77777777" w:rsidTr="001960AA">
              <w:trPr>
                <w:jc w:val="center"/>
              </w:trPr>
              <w:tc>
                <w:tcPr>
                  <w:tcW w:w="541" w:type="dxa"/>
                  <w:vAlign w:val="center"/>
                </w:tcPr>
                <w:p w14:paraId="7BE088FD" w14:textId="77777777" w:rsidR="00153752" w:rsidRPr="00777901" w:rsidRDefault="00153752" w:rsidP="001960AA">
                  <w:pPr>
                    <w:spacing w:line="276" w:lineRule="auto"/>
                    <w:jc w:val="center"/>
                    <w:rPr>
                      <w:b/>
                      <w:bCs/>
                    </w:rPr>
                  </w:pPr>
                  <w:r w:rsidRPr="00777901">
                    <w:rPr>
                      <w:b/>
                      <w:bCs/>
                    </w:rPr>
                    <w:t>No</w:t>
                  </w:r>
                </w:p>
              </w:tc>
              <w:tc>
                <w:tcPr>
                  <w:tcW w:w="1229" w:type="dxa"/>
                  <w:vAlign w:val="center"/>
                </w:tcPr>
                <w:p w14:paraId="6FF4539C" w14:textId="77777777" w:rsidR="00153752" w:rsidRPr="00777901" w:rsidRDefault="00153752" w:rsidP="001960AA">
                  <w:pPr>
                    <w:spacing w:line="276" w:lineRule="auto"/>
                    <w:jc w:val="center"/>
                    <w:rPr>
                      <w:b/>
                      <w:bCs/>
                    </w:rPr>
                  </w:pPr>
                  <w:r w:rsidRPr="00777901">
                    <w:rPr>
                      <w:b/>
                      <w:bCs/>
                    </w:rPr>
                    <w:t>Jenis Luaran</w:t>
                  </w:r>
                </w:p>
              </w:tc>
              <w:tc>
                <w:tcPr>
                  <w:tcW w:w="3008" w:type="dxa"/>
                  <w:vAlign w:val="center"/>
                </w:tcPr>
                <w:p w14:paraId="0B3871B3" w14:textId="77777777" w:rsidR="00153752" w:rsidRPr="00777901" w:rsidRDefault="00153752" w:rsidP="001960AA">
                  <w:pPr>
                    <w:spacing w:line="276" w:lineRule="auto"/>
                    <w:jc w:val="center"/>
                    <w:rPr>
                      <w:b/>
                      <w:bCs/>
                    </w:rPr>
                  </w:pPr>
                  <w:r w:rsidRPr="00777901">
                    <w:rPr>
                      <w:b/>
                      <w:bCs/>
                    </w:rPr>
                    <w:t>Bentuk Luaran</w:t>
                  </w:r>
                </w:p>
              </w:tc>
              <w:tc>
                <w:tcPr>
                  <w:tcW w:w="2917" w:type="dxa"/>
                  <w:vAlign w:val="center"/>
                </w:tcPr>
                <w:p w14:paraId="0F6E9468" w14:textId="77777777" w:rsidR="00153752" w:rsidRPr="00777901" w:rsidRDefault="00153752" w:rsidP="001960AA">
                  <w:pPr>
                    <w:spacing w:line="276" w:lineRule="auto"/>
                    <w:jc w:val="center"/>
                    <w:rPr>
                      <w:b/>
                      <w:bCs/>
                    </w:rPr>
                  </w:pPr>
                  <w:r w:rsidRPr="00777901">
                    <w:rPr>
                      <w:b/>
                      <w:bCs/>
                    </w:rPr>
                    <w:t>Target Capaian</w:t>
                  </w:r>
                </w:p>
              </w:tc>
            </w:tr>
            <w:tr w:rsidR="00153752" w:rsidRPr="00777901" w14:paraId="387641B3" w14:textId="77777777" w:rsidTr="001960AA">
              <w:trPr>
                <w:jc w:val="center"/>
              </w:trPr>
              <w:tc>
                <w:tcPr>
                  <w:tcW w:w="541" w:type="dxa"/>
                  <w:vMerge w:val="restart"/>
                </w:tcPr>
                <w:p w14:paraId="541890D9" w14:textId="77777777" w:rsidR="00153752" w:rsidRPr="00777901" w:rsidRDefault="00153752" w:rsidP="001960AA">
                  <w:pPr>
                    <w:spacing w:line="276" w:lineRule="auto"/>
                  </w:pPr>
                  <w:r w:rsidRPr="00777901">
                    <w:t>1.</w:t>
                  </w:r>
                </w:p>
              </w:tc>
              <w:tc>
                <w:tcPr>
                  <w:tcW w:w="1229" w:type="dxa"/>
                  <w:vMerge w:val="restart"/>
                </w:tcPr>
                <w:p w14:paraId="4D79A78D" w14:textId="77777777" w:rsidR="00153752" w:rsidRPr="00777901" w:rsidRDefault="00153752" w:rsidP="001960AA">
                  <w:pPr>
                    <w:spacing w:line="276" w:lineRule="auto"/>
                  </w:pPr>
                  <w:r w:rsidRPr="00777901">
                    <w:t>Luaran Wajib</w:t>
                  </w:r>
                </w:p>
              </w:tc>
              <w:tc>
                <w:tcPr>
                  <w:tcW w:w="3008" w:type="dxa"/>
                </w:tcPr>
                <w:p w14:paraId="4F1DBA71" w14:textId="77777777" w:rsidR="00153752" w:rsidRPr="00777901" w:rsidRDefault="00153752" w:rsidP="001960AA">
                  <w:pPr>
                    <w:spacing w:line="276" w:lineRule="auto"/>
                  </w:pPr>
                  <w:r w:rsidRPr="00777901">
                    <w:t>1.</w:t>
                  </w:r>
                  <w:r>
                    <w:t xml:space="preserve"> </w:t>
                  </w:r>
                  <w:r w:rsidRPr="00A0162F">
                    <w:t>Jurnal Ilmiah</w:t>
                  </w:r>
                </w:p>
              </w:tc>
              <w:tc>
                <w:tcPr>
                  <w:tcW w:w="2917" w:type="dxa"/>
                </w:tcPr>
                <w:p w14:paraId="4286624F" w14:textId="77777777" w:rsidR="00153752" w:rsidRPr="00FA64EF" w:rsidRDefault="00153752" w:rsidP="001960AA">
                  <w:pPr>
                    <w:spacing w:line="276" w:lineRule="auto"/>
                    <w:jc w:val="center"/>
                    <w:rPr>
                      <w:i/>
                      <w:iCs/>
                    </w:rPr>
                  </w:pPr>
                  <w:r w:rsidRPr="00FA64EF">
                    <w:rPr>
                      <w:i/>
                      <w:iCs/>
                    </w:rPr>
                    <w:t>Submitted</w:t>
                  </w:r>
                  <w:r>
                    <w:rPr>
                      <w:i/>
                      <w:iCs/>
                    </w:rPr>
                    <w:t xml:space="preserve"> </w:t>
                  </w:r>
                  <w:r w:rsidRPr="00FA64EF">
                    <w:rPr>
                      <w:i/>
                      <w:iCs/>
                    </w:rPr>
                    <w:t>/</w:t>
                  </w:r>
                  <w:r>
                    <w:rPr>
                      <w:i/>
                      <w:iCs/>
                    </w:rPr>
                    <w:t xml:space="preserve"> </w:t>
                  </w:r>
                  <w:r w:rsidRPr="00FA64EF">
                    <w:rPr>
                      <w:i/>
                      <w:iCs/>
                    </w:rPr>
                    <w:t>Accepted</w:t>
                  </w:r>
                  <w:r>
                    <w:rPr>
                      <w:i/>
                      <w:iCs/>
                    </w:rPr>
                    <w:t xml:space="preserve"> </w:t>
                  </w:r>
                  <w:r w:rsidRPr="00FA64EF">
                    <w:rPr>
                      <w:i/>
                      <w:iCs/>
                    </w:rPr>
                    <w:t>/</w:t>
                  </w:r>
                  <w:r>
                    <w:rPr>
                      <w:i/>
                      <w:iCs/>
                    </w:rPr>
                    <w:t xml:space="preserve"> </w:t>
                  </w:r>
                  <w:r w:rsidRPr="00FA64EF">
                    <w:rPr>
                      <w:i/>
                      <w:iCs/>
                    </w:rPr>
                    <w:t>Published</w:t>
                  </w:r>
                  <w:r>
                    <w:rPr>
                      <w:i/>
                      <w:iCs/>
                    </w:rPr>
                    <w:t>*</w:t>
                  </w:r>
                </w:p>
              </w:tc>
            </w:tr>
            <w:tr w:rsidR="00153752" w:rsidRPr="00777901" w14:paraId="564B378B" w14:textId="77777777" w:rsidTr="001960AA">
              <w:trPr>
                <w:jc w:val="center"/>
              </w:trPr>
              <w:tc>
                <w:tcPr>
                  <w:tcW w:w="541" w:type="dxa"/>
                  <w:vMerge/>
                </w:tcPr>
                <w:p w14:paraId="2BC33111" w14:textId="77777777" w:rsidR="00153752" w:rsidRPr="00777901" w:rsidRDefault="00153752" w:rsidP="001960AA">
                  <w:pPr>
                    <w:spacing w:line="276" w:lineRule="auto"/>
                    <w:rPr>
                      <w:lang w:val="id-ID"/>
                    </w:rPr>
                  </w:pPr>
                </w:p>
              </w:tc>
              <w:tc>
                <w:tcPr>
                  <w:tcW w:w="1229" w:type="dxa"/>
                  <w:vMerge/>
                </w:tcPr>
                <w:p w14:paraId="7A3E2620" w14:textId="77777777" w:rsidR="00153752" w:rsidRPr="00777901" w:rsidRDefault="00153752" w:rsidP="001960AA">
                  <w:pPr>
                    <w:spacing w:line="276" w:lineRule="auto"/>
                    <w:rPr>
                      <w:lang w:val="id-ID"/>
                    </w:rPr>
                  </w:pPr>
                </w:p>
              </w:tc>
              <w:tc>
                <w:tcPr>
                  <w:tcW w:w="3008" w:type="dxa"/>
                </w:tcPr>
                <w:p w14:paraId="3D49885F" w14:textId="77777777" w:rsidR="00153752" w:rsidRPr="00777901" w:rsidRDefault="00153752" w:rsidP="001960AA">
                  <w:pPr>
                    <w:spacing w:line="276" w:lineRule="auto"/>
                  </w:pPr>
                  <w:r w:rsidRPr="00777901">
                    <w:t>2.</w:t>
                  </w:r>
                  <w:r>
                    <w:t xml:space="preserve"> Prosiding</w:t>
                  </w:r>
                </w:p>
              </w:tc>
              <w:tc>
                <w:tcPr>
                  <w:tcW w:w="2917" w:type="dxa"/>
                </w:tcPr>
                <w:p w14:paraId="490169F8" w14:textId="77777777" w:rsidR="00153752" w:rsidRPr="00777901" w:rsidRDefault="00153752" w:rsidP="001960AA">
                  <w:pPr>
                    <w:spacing w:line="276" w:lineRule="auto"/>
                    <w:jc w:val="center"/>
                  </w:pPr>
                  <w:r w:rsidRPr="00FA64EF">
                    <w:rPr>
                      <w:i/>
                      <w:iCs/>
                    </w:rPr>
                    <w:t>Submitted</w:t>
                  </w:r>
                  <w:r>
                    <w:rPr>
                      <w:i/>
                      <w:iCs/>
                    </w:rPr>
                    <w:t xml:space="preserve"> </w:t>
                  </w:r>
                  <w:r w:rsidRPr="00FA64EF">
                    <w:rPr>
                      <w:i/>
                      <w:iCs/>
                    </w:rPr>
                    <w:t>/</w:t>
                  </w:r>
                  <w:r>
                    <w:rPr>
                      <w:i/>
                      <w:iCs/>
                    </w:rPr>
                    <w:t xml:space="preserve"> </w:t>
                  </w:r>
                  <w:r w:rsidRPr="00FA64EF">
                    <w:rPr>
                      <w:i/>
                      <w:iCs/>
                    </w:rPr>
                    <w:t>Accepted</w:t>
                  </w:r>
                  <w:r>
                    <w:rPr>
                      <w:i/>
                      <w:iCs/>
                    </w:rPr>
                    <w:t xml:space="preserve"> </w:t>
                  </w:r>
                  <w:r w:rsidRPr="00FA64EF">
                    <w:rPr>
                      <w:i/>
                      <w:iCs/>
                    </w:rPr>
                    <w:t>/</w:t>
                  </w:r>
                  <w:r>
                    <w:rPr>
                      <w:i/>
                      <w:iCs/>
                    </w:rPr>
                    <w:t xml:space="preserve"> </w:t>
                  </w:r>
                  <w:r w:rsidRPr="00FA64EF">
                    <w:rPr>
                      <w:i/>
                      <w:iCs/>
                    </w:rPr>
                    <w:t>Published</w:t>
                  </w:r>
                  <w:r>
                    <w:rPr>
                      <w:i/>
                      <w:iCs/>
                    </w:rPr>
                    <w:t>*</w:t>
                  </w:r>
                </w:p>
              </w:tc>
            </w:tr>
            <w:tr w:rsidR="00153752" w:rsidRPr="00777901" w14:paraId="1A575506" w14:textId="77777777" w:rsidTr="001960AA">
              <w:trPr>
                <w:jc w:val="center"/>
              </w:trPr>
              <w:tc>
                <w:tcPr>
                  <w:tcW w:w="541" w:type="dxa"/>
                  <w:vMerge w:val="restart"/>
                </w:tcPr>
                <w:p w14:paraId="1E9EB148" w14:textId="77777777" w:rsidR="00153752" w:rsidRPr="00777901" w:rsidRDefault="00153752" w:rsidP="001960AA">
                  <w:pPr>
                    <w:spacing w:line="276" w:lineRule="auto"/>
                  </w:pPr>
                  <w:r w:rsidRPr="00777901">
                    <w:t>2.</w:t>
                  </w:r>
                </w:p>
              </w:tc>
              <w:tc>
                <w:tcPr>
                  <w:tcW w:w="1229" w:type="dxa"/>
                  <w:vMerge w:val="restart"/>
                </w:tcPr>
                <w:p w14:paraId="4903CC35" w14:textId="77777777" w:rsidR="00153752" w:rsidRPr="00777901" w:rsidRDefault="00153752" w:rsidP="001960AA">
                  <w:pPr>
                    <w:spacing w:line="276" w:lineRule="auto"/>
                  </w:pPr>
                  <w:r w:rsidRPr="00777901">
                    <w:t>Luaran Tambahan</w:t>
                  </w:r>
                </w:p>
              </w:tc>
              <w:tc>
                <w:tcPr>
                  <w:tcW w:w="3008" w:type="dxa"/>
                </w:tcPr>
                <w:p w14:paraId="31BDD7CF" w14:textId="77777777" w:rsidR="00153752" w:rsidRPr="00777901" w:rsidRDefault="00153752" w:rsidP="001960AA">
                  <w:pPr>
                    <w:spacing w:line="276" w:lineRule="auto"/>
                  </w:pPr>
                  <w:r w:rsidRPr="00777901">
                    <w:t>1.</w:t>
                  </w:r>
                  <w:r>
                    <w:t xml:space="preserve"> </w:t>
                  </w:r>
                  <w:r w:rsidRPr="00FA64EF">
                    <w:t>Hak Kekayaan Intelektual</w:t>
                  </w:r>
                </w:p>
              </w:tc>
              <w:tc>
                <w:tcPr>
                  <w:tcW w:w="2917" w:type="dxa"/>
                </w:tcPr>
                <w:p w14:paraId="5B0CEFC6" w14:textId="77777777" w:rsidR="00153752" w:rsidRPr="00FA64EF" w:rsidRDefault="00153752" w:rsidP="001960AA">
                  <w:pPr>
                    <w:spacing w:line="276" w:lineRule="auto"/>
                    <w:jc w:val="center"/>
                    <w:rPr>
                      <w:i/>
                      <w:iCs/>
                    </w:rPr>
                  </w:pPr>
                  <w:r w:rsidRPr="00FA64EF">
                    <w:rPr>
                      <w:i/>
                      <w:iCs/>
                    </w:rPr>
                    <w:t>Draft / Terdaftar*</w:t>
                  </w:r>
                </w:p>
              </w:tc>
            </w:tr>
            <w:tr w:rsidR="00153752" w:rsidRPr="00777901" w14:paraId="1C56BE10" w14:textId="77777777" w:rsidTr="001960AA">
              <w:trPr>
                <w:jc w:val="center"/>
              </w:trPr>
              <w:tc>
                <w:tcPr>
                  <w:tcW w:w="541" w:type="dxa"/>
                  <w:vMerge/>
                </w:tcPr>
                <w:p w14:paraId="236595B5" w14:textId="77777777" w:rsidR="00153752" w:rsidRPr="00777901" w:rsidRDefault="00153752" w:rsidP="001960AA">
                  <w:pPr>
                    <w:spacing w:line="276" w:lineRule="auto"/>
                    <w:rPr>
                      <w:lang w:val="id-ID"/>
                    </w:rPr>
                  </w:pPr>
                </w:p>
              </w:tc>
              <w:tc>
                <w:tcPr>
                  <w:tcW w:w="1229" w:type="dxa"/>
                  <w:vMerge/>
                </w:tcPr>
                <w:p w14:paraId="0B2D0205" w14:textId="77777777" w:rsidR="00153752" w:rsidRPr="00777901" w:rsidRDefault="00153752" w:rsidP="001960AA">
                  <w:pPr>
                    <w:spacing w:line="276" w:lineRule="auto"/>
                    <w:rPr>
                      <w:lang w:val="id-ID"/>
                    </w:rPr>
                  </w:pPr>
                </w:p>
              </w:tc>
              <w:tc>
                <w:tcPr>
                  <w:tcW w:w="3008" w:type="dxa"/>
                </w:tcPr>
                <w:p w14:paraId="58B3354F" w14:textId="77777777" w:rsidR="00153752" w:rsidRPr="00777901" w:rsidRDefault="00153752" w:rsidP="001960AA">
                  <w:pPr>
                    <w:spacing w:line="276" w:lineRule="auto"/>
                  </w:pPr>
                  <w:r w:rsidRPr="00777901">
                    <w:t>2.</w:t>
                  </w:r>
                  <w:r>
                    <w:t xml:space="preserve"> </w:t>
                  </w:r>
                  <w:r w:rsidRPr="00FA64EF">
                    <w:t>Buku ber-ISBN</w:t>
                  </w:r>
                </w:p>
              </w:tc>
              <w:tc>
                <w:tcPr>
                  <w:tcW w:w="2917" w:type="dxa"/>
                </w:tcPr>
                <w:p w14:paraId="6E10FA14" w14:textId="77777777" w:rsidR="00153752" w:rsidRPr="00FA64EF" w:rsidRDefault="00153752" w:rsidP="001960AA">
                  <w:pPr>
                    <w:spacing w:line="276" w:lineRule="auto"/>
                    <w:jc w:val="center"/>
                    <w:rPr>
                      <w:i/>
                      <w:iCs/>
                    </w:rPr>
                  </w:pPr>
                  <w:r w:rsidRPr="00FA64EF">
                    <w:rPr>
                      <w:i/>
                      <w:iCs/>
                    </w:rPr>
                    <w:t>Draft / Terdaftar*</w:t>
                  </w:r>
                </w:p>
              </w:tc>
            </w:tr>
            <w:tr w:rsidR="00153752" w:rsidRPr="00777901" w14:paraId="73AA5054" w14:textId="77777777" w:rsidTr="001960AA">
              <w:trPr>
                <w:jc w:val="center"/>
              </w:trPr>
              <w:tc>
                <w:tcPr>
                  <w:tcW w:w="541" w:type="dxa"/>
                  <w:vMerge/>
                </w:tcPr>
                <w:p w14:paraId="46C63BC3" w14:textId="77777777" w:rsidR="00153752" w:rsidRPr="00777901" w:rsidRDefault="00153752" w:rsidP="001960AA">
                  <w:pPr>
                    <w:spacing w:line="276" w:lineRule="auto"/>
                    <w:rPr>
                      <w:lang w:val="id-ID"/>
                    </w:rPr>
                  </w:pPr>
                </w:p>
              </w:tc>
              <w:tc>
                <w:tcPr>
                  <w:tcW w:w="1229" w:type="dxa"/>
                  <w:vMerge/>
                </w:tcPr>
                <w:p w14:paraId="3DEF7A69" w14:textId="77777777" w:rsidR="00153752" w:rsidRPr="00777901" w:rsidRDefault="00153752" w:rsidP="001960AA">
                  <w:pPr>
                    <w:spacing w:line="276" w:lineRule="auto"/>
                    <w:rPr>
                      <w:lang w:val="id-ID"/>
                    </w:rPr>
                  </w:pPr>
                </w:p>
              </w:tc>
              <w:tc>
                <w:tcPr>
                  <w:tcW w:w="3008" w:type="dxa"/>
                </w:tcPr>
                <w:p w14:paraId="2737EE6E" w14:textId="77777777" w:rsidR="00153752" w:rsidRPr="00777901" w:rsidRDefault="00153752" w:rsidP="001960AA">
                  <w:pPr>
                    <w:spacing w:line="276" w:lineRule="auto"/>
                  </w:pPr>
                  <w:r w:rsidRPr="00FA64EF">
                    <w:t>3.</w:t>
                  </w:r>
                  <w:r>
                    <w:t xml:space="preserve"> </w:t>
                  </w:r>
                  <w:r w:rsidRPr="00FA64EF">
                    <w:t>Produk/Model/</w:t>
                  </w:r>
                  <w:r>
                    <w:t xml:space="preserve"> </w:t>
                  </w:r>
                  <w:r w:rsidRPr="00FA64EF">
                    <w:t>Prototipe</w:t>
                  </w:r>
                </w:p>
              </w:tc>
              <w:tc>
                <w:tcPr>
                  <w:tcW w:w="2917" w:type="dxa"/>
                </w:tcPr>
                <w:p w14:paraId="27C2B519" w14:textId="77777777" w:rsidR="00153752" w:rsidRPr="00FA64EF" w:rsidRDefault="00153752" w:rsidP="001960AA">
                  <w:pPr>
                    <w:spacing w:line="276" w:lineRule="auto"/>
                    <w:jc w:val="center"/>
                    <w:rPr>
                      <w:i/>
                      <w:iCs/>
                    </w:rPr>
                  </w:pPr>
                  <w:r w:rsidRPr="00FA64EF">
                    <w:rPr>
                      <w:i/>
                      <w:iCs/>
                    </w:rPr>
                    <w:t>Tersedia / Terukur*</w:t>
                  </w:r>
                </w:p>
              </w:tc>
            </w:tr>
            <w:tr w:rsidR="00153752" w:rsidRPr="00777901" w14:paraId="69FF709C" w14:textId="77777777" w:rsidTr="001960AA">
              <w:trPr>
                <w:jc w:val="center"/>
              </w:trPr>
              <w:tc>
                <w:tcPr>
                  <w:tcW w:w="541" w:type="dxa"/>
                  <w:vMerge/>
                </w:tcPr>
                <w:p w14:paraId="67D894F5" w14:textId="77777777" w:rsidR="00153752" w:rsidRPr="00777901" w:rsidRDefault="00153752" w:rsidP="001960AA">
                  <w:pPr>
                    <w:spacing w:line="276" w:lineRule="auto"/>
                    <w:rPr>
                      <w:lang w:val="id-ID"/>
                    </w:rPr>
                  </w:pPr>
                </w:p>
              </w:tc>
              <w:tc>
                <w:tcPr>
                  <w:tcW w:w="1229" w:type="dxa"/>
                  <w:vMerge/>
                </w:tcPr>
                <w:p w14:paraId="7AD77150" w14:textId="77777777" w:rsidR="00153752" w:rsidRPr="00777901" w:rsidRDefault="00153752" w:rsidP="001960AA">
                  <w:pPr>
                    <w:spacing w:line="276" w:lineRule="auto"/>
                    <w:rPr>
                      <w:lang w:val="id-ID"/>
                    </w:rPr>
                  </w:pPr>
                </w:p>
              </w:tc>
              <w:tc>
                <w:tcPr>
                  <w:tcW w:w="3008" w:type="dxa"/>
                </w:tcPr>
                <w:p w14:paraId="362302FF" w14:textId="77777777" w:rsidR="00153752" w:rsidRPr="00777901" w:rsidRDefault="00153752" w:rsidP="001960AA">
                  <w:pPr>
                    <w:spacing w:line="276" w:lineRule="auto"/>
                  </w:pPr>
                  <w:r w:rsidRPr="00FA64EF">
                    <w:t>4.</w:t>
                  </w:r>
                  <w:r>
                    <w:t xml:space="preserve"> </w:t>
                  </w:r>
                  <w:r w:rsidRPr="00FA64EF">
                    <w:t>Teknologi Tepat Guna</w:t>
                  </w:r>
                </w:p>
              </w:tc>
              <w:tc>
                <w:tcPr>
                  <w:tcW w:w="2917" w:type="dxa"/>
                </w:tcPr>
                <w:p w14:paraId="7836D111" w14:textId="77777777" w:rsidR="00153752" w:rsidRPr="00FA64EF" w:rsidRDefault="00153752" w:rsidP="001960AA">
                  <w:pPr>
                    <w:spacing w:line="276" w:lineRule="auto"/>
                    <w:jc w:val="center"/>
                    <w:rPr>
                      <w:i/>
                      <w:iCs/>
                    </w:rPr>
                  </w:pPr>
                  <w:r w:rsidRPr="00FA64EF">
                    <w:rPr>
                      <w:i/>
                      <w:iCs/>
                    </w:rPr>
                    <w:t>Tersedia / Terukur*</w:t>
                  </w:r>
                </w:p>
              </w:tc>
            </w:tr>
          </w:tbl>
          <w:p w14:paraId="078FFF32" w14:textId="77777777" w:rsidR="00153752" w:rsidRPr="008931E9" w:rsidRDefault="00153752" w:rsidP="001960AA">
            <w:pPr>
              <w:jc w:val="both"/>
              <w:rPr>
                <w:rFonts w:ascii="Avenir Next LT Pro" w:hAnsi="Avenir Next LT Pro"/>
                <w:b/>
                <w:bCs/>
                <w:color w:val="000000"/>
                <w:sz w:val="24"/>
                <w:szCs w:val="24"/>
              </w:rPr>
            </w:pPr>
          </w:p>
        </w:tc>
      </w:tr>
      <w:tr w:rsidR="00153752" w:rsidRPr="008931E9" w14:paraId="3375AA7E" w14:textId="77777777" w:rsidTr="001960AA">
        <w:trPr>
          <w:trHeight w:val="986"/>
        </w:trPr>
        <w:tc>
          <w:tcPr>
            <w:tcW w:w="9491" w:type="dxa"/>
            <w:shd w:val="clear" w:color="auto" w:fill="BDD6EE" w:themeFill="accent5" w:themeFillTint="66"/>
            <w:vAlign w:val="center"/>
          </w:tcPr>
          <w:p w14:paraId="709D8E8D" w14:textId="77777777" w:rsidR="00153752" w:rsidRPr="008931E9" w:rsidRDefault="00153752" w:rsidP="001960AA">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G</w:t>
            </w:r>
            <w:r w:rsidRPr="008931E9">
              <w:rPr>
                <w:rFonts w:ascii="Avenir Next LT Pro" w:hAnsi="Avenir Next LT Pro"/>
                <w:b/>
                <w:bCs/>
                <w:color w:val="000000"/>
                <w:sz w:val="24"/>
                <w:szCs w:val="24"/>
                <w:lang w:val="sv-SE"/>
              </w:rPr>
              <w:t>. JADWAL PENELITIAN</w:t>
            </w:r>
          </w:p>
          <w:p w14:paraId="6772A01F" w14:textId="77777777" w:rsidR="00153752" w:rsidRPr="008931E9" w:rsidRDefault="00153752" w:rsidP="001960AA">
            <w:pPr>
              <w:jc w:val="both"/>
              <w:rPr>
                <w:rFonts w:ascii="Avenir Next LT Pro" w:hAnsi="Avenir Next LT Pro"/>
                <w:b/>
                <w:bCs/>
                <w:color w:val="000000"/>
                <w:sz w:val="24"/>
                <w:szCs w:val="24"/>
                <w:lang w:val="sv-SE"/>
              </w:rPr>
            </w:pPr>
            <w:r w:rsidRPr="008931E9">
              <w:rPr>
                <w:rFonts w:ascii="Avenir Next LT Pro" w:hAnsi="Avenir Next LT Pro"/>
                <w:i/>
                <w:iCs/>
                <w:lang w:val="sv-SE"/>
              </w:rPr>
              <w:t>Jadwal penelitian disusun berdasarkan pelaksanaan penelitian</w:t>
            </w:r>
          </w:p>
        </w:tc>
      </w:tr>
      <w:tr w:rsidR="00153752" w:rsidRPr="008931E9" w14:paraId="0F5F33F2" w14:textId="77777777" w:rsidTr="001960AA">
        <w:trPr>
          <w:trHeight w:val="986"/>
        </w:trPr>
        <w:tc>
          <w:tcPr>
            <w:tcW w:w="9491" w:type="dxa"/>
            <w:shd w:val="clear" w:color="auto" w:fill="auto"/>
            <w:vAlign w:val="center"/>
          </w:tcPr>
          <w:tbl>
            <w:tblPr>
              <w:tblStyle w:val="TableGrid"/>
              <w:tblW w:w="8825" w:type="dxa"/>
              <w:jc w:val="center"/>
              <w:tblLook w:val="04A0" w:firstRow="1" w:lastRow="0" w:firstColumn="1" w:lastColumn="0" w:noHBand="0" w:noVBand="1"/>
            </w:tblPr>
            <w:tblGrid>
              <w:gridCol w:w="610"/>
              <w:gridCol w:w="2981"/>
              <w:gridCol w:w="425"/>
              <w:gridCol w:w="425"/>
              <w:gridCol w:w="426"/>
              <w:gridCol w:w="425"/>
              <w:gridCol w:w="425"/>
              <w:gridCol w:w="425"/>
              <w:gridCol w:w="426"/>
              <w:gridCol w:w="395"/>
              <w:gridCol w:w="454"/>
              <w:gridCol w:w="510"/>
              <w:gridCol w:w="449"/>
              <w:gridCol w:w="449"/>
            </w:tblGrid>
            <w:tr w:rsidR="00153752" w:rsidRPr="00AB44BF" w14:paraId="461E8903" w14:textId="77777777" w:rsidTr="001960AA">
              <w:trPr>
                <w:jc w:val="center"/>
              </w:trPr>
              <w:tc>
                <w:tcPr>
                  <w:tcW w:w="610" w:type="dxa"/>
                  <w:vMerge w:val="restart"/>
                  <w:vAlign w:val="center"/>
                </w:tcPr>
                <w:p w14:paraId="441A6676" w14:textId="77777777" w:rsidR="00153752" w:rsidRPr="00583D4C" w:rsidRDefault="00153752" w:rsidP="001960AA">
                  <w:pPr>
                    <w:jc w:val="center"/>
                    <w:rPr>
                      <w:color w:val="000000"/>
                      <w:lang w:val="en"/>
                    </w:rPr>
                  </w:pPr>
                  <w:r w:rsidRPr="00583D4C">
                    <w:rPr>
                      <w:color w:val="000000"/>
                      <w:lang w:val="en"/>
                    </w:rPr>
                    <w:lastRenderedPageBreak/>
                    <w:t>No</w:t>
                  </w:r>
                </w:p>
              </w:tc>
              <w:tc>
                <w:tcPr>
                  <w:tcW w:w="2981" w:type="dxa"/>
                  <w:vMerge w:val="restart"/>
                  <w:vAlign w:val="center"/>
                </w:tcPr>
                <w:p w14:paraId="43D989AB" w14:textId="77777777" w:rsidR="00153752" w:rsidRPr="00583D4C" w:rsidRDefault="00153752" w:rsidP="001960AA">
                  <w:pPr>
                    <w:jc w:val="center"/>
                    <w:rPr>
                      <w:color w:val="000000"/>
                      <w:lang w:val="en"/>
                    </w:rPr>
                  </w:pPr>
                  <w:r w:rsidRPr="00583D4C">
                    <w:rPr>
                      <w:color w:val="000000"/>
                      <w:lang w:val="en"/>
                    </w:rPr>
                    <w:t>Nama Kegiatan</w:t>
                  </w:r>
                </w:p>
              </w:tc>
              <w:tc>
                <w:tcPr>
                  <w:tcW w:w="5234" w:type="dxa"/>
                  <w:gridSpan w:val="12"/>
                </w:tcPr>
                <w:p w14:paraId="0B8345EF" w14:textId="77777777" w:rsidR="00153752" w:rsidRPr="00583D4C" w:rsidRDefault="00153752" w:rsidP="001960AA">
                  <w:pPr>
                    <w:jc w:val="center"/>
                    <w:rPr>
                      <w:color w:val="000000"/>
                      <w:lang w:val="en"/>
                    </w:rPr>
                  </w:pPr>
                  <w:r w:rsidRPr="00583D4C">
                    <w:rPr>
                      <w:color w:val="000000"/>
                      <w:lang w:val="en"/>
                    </w:rPr>
                    <w:t>Bulan</w:t>
                  </w:r>
                </w:p>
              </w:tc>
            </w:tr>
            <w:tr w:rsidR="00153752" w:rsidRPr="00AB44BF" w14:paraId="1B305121" w14:textId="77777777" w:rsidTr="001960AA">
              <w:trPr>
                <w:jc w:val="center"/>
              </w:trPr>
              <w:tc>
                <w:tcPr>
                  <w:tcW w:w="610" w:type="dxa"/>
                  <w:vMerge/>
                </w:tcPr>
                <w:p w14:paraId="1C7B11DB" w14:textId="77777777" w:rsidR="00153752" w:rsidRPr="00583D4C" w:rsidRDefault="00153752" w:rsidP="001960AA">
                  <w:pPr>
                    <w:jc w:val="both"/>
                    <w:rPr>
                      <w:color w:val="000000"/>
                      <w:lang w:val="en"/>
                    </w:rPr>
                  </w:pPr>
                </w:p>
              </w:tc>
              <w:tc>
                <w:tcPr>
                  <w:tcW w:w="2981" w:type="dxa"/>
                  <w:vMerge/>
                </w:tcPr>
                <w:p w14:paraId="3868C943" w14:textId="77777777" w:rsidR="00153752" w:rsidRPr="00583D4C" w:rsidRDefault="00153752" w:rsidP="001960AA">
                  <w:pPr>
                    <w:jc w:val="both"/>
                    <w:rPr>
                      <w:color w:val="000000"/>
                      <w:lang w:val="en"/>
                    </w:rPr>
                  </w:pPr>
                </w:p>
              </w:tc>
              <w:tc>
                <w:tcPr>
                  <w:tcW w:w="425" w:type="dxa"/>
                </w:tcPr>
                <w:p w14:paraId="26FDECDA" w14:textId="77777777" w:rsidR="00153752" w:rsidRPr="00583D4C" w:rsidRDefault="00153752" w:rsidP="001960AA">
                  <w:pPr>
                    <w:jc w:val="center"/>
                    <w:rPr>
                      <w:color w:val="000000"/>
                      <w:lang w:val="en"/>
                    </w:rPr>
                  </w:pPr>
                  <w:r w:rsidRPr="00583D4C">
                    <w:rPr>
                      <w:color w:val="000000"/>
                      <w:lang w:val="en"/>
                    </w:rPr>
                    <w:t>1</w:t>
                  </w:r>
                </w:p>
              </w:tc>
              <w:tc>
                <w:tcPr>
                  <w:tcW w:w="425" w:type="dxa"/>
                </w:tcPr>
                <w:p w14:paraId="7674350B" w14:textId="77777777" w:rsidR="00153752" w:rsidRPr="00583D4C" w:rsidRDefault="00153752" w:rsidP="001960AA">
                  <w:pPr>
                    <w:jc w:val="center"/>
                    <w:rPr>
                      <w:color w:val="000000"/>
                      <w:lang w:val="en"/>
                    </w:rPr>
                  </w:pPr>
                  <w:r w:rsidRPr="00583D4C">
                    <w:rPr>
                      <w:color w:val="000000"/>
                      <w:lang w:val="en"/>
                    </w:rPr>
                    <w:t>2</w:t>
                  </w:r>
                </w:p>
              </w:tc>
              <w:tc>
                <w:tcPr>
                  <w:tcW w:w="426" w:type="dxa"/>
                </w:tcPr>
                <w:p w14:paraId="6323DCA2" w14:textId="77777777" w:rsidR="00153752" w:rsidRPr="00583D4C" w:rsidRDefault="00153752" w:rsidP="001960AA">
                  <w:pPr>
                    <w:jc w:val="center"/>
                    <w:rPr>
                      <w:color w:val="000000"/>
                      <w:lang w:val="en"/>
                    </w:rPr>
                  </w:pPr>
                  <w:r w:rsidRPr="00583D4C">
                    <w:rPr>
                      <w:color w:val="000000"/>
                      <w:lang w:val="en"/>
                    </w:rPr>
                    <w:t>3</w:t>
                  </w:r>
                </w:p>
              </w:tc>
              <w:tc>
                <w:tcPr>
                  <w:tcW w:w="425" w:type="dxa"/>
                </w:tcPr>
                <w:p w14:paraId="71D41395" w14:textId="77777777" w:rsidR="00153752" w:rsidRPr="00583D4C" w:rsidRDefault="00153752" w:rsidP="001960AA">
                  <w:pPr>
                    <w:jc w:val="center"/>
                    <w:rPr>
                      <w:color w:val="000000"/>
                      <w:lang w:val="en"/>
                    </w:rPr>
                  </w:pPr>
                  <w:r w:rsidRPr="00583D4C">
                    <w:rPr>
                      <w:color w:val="000000"/>
                      <w:lang w:val="en"/>
                    </w:rPr>
                    <w:t>4</w:t>
                  </w:r>
                </w:p>
              </w:tc>
              <w:tc>
                <w:tcPr>
                  <w:tcW w:w="425" w:type="dxa"/>
                </w:tcPr>
                <w:p w14:paraId="70002812" w14:textId="77777777" w:rsidR="00153752" w:rsidRPr="00583D4C" w:rsidRDefault="00153752" w:rsidP="001960AA">
                  <w:pPr>
                    <w:jc w:val="center"/>
                    <w:rPr>
                      <w:color w:val="000000"/>
                      <w:lang w:val="en"/>
                    </w:rPr>
                  </w:pPr>
                  <w:r w:rsidRPr="00583D4C">
                    <w:rPr>
                      <w:color w:val="000000"/>
                      <w:lang w:val="en"/>
                    </w:rPr>
                    <w:t>5</w:t>
                  </w:r>
                </w:p>
              </w:tc>
              <w:tc>
                <w:tcPr>
                  <w:tcW w:w="425" w:type="dxa"/>
                </w:tcPr>
                <w:p w14:paraId="510E3EF0" w14:textId="77777777" w:rsidR="00153752" w:rsidRPr="00583D4C" w:rsidRDefault="00153752" w:rsidP="001960AA">
                  <w:pPr>
                    <w:jc w:val="center"/>
                    <w:rPr>
                      <w:color w:val="000000"/>
                      <w:lang w:val="en"/>
                    </w:rPr>
                  </w:pPr>
                  <w:r w:rsidRPr="00583D4C">
                    <w:rPr>
                      <w:color w:val="000000"/>
                      <w:lang w:val="en"/>
                    </w:rPr>
                    <w:t>6</w:t>
                  </w:r>
                </w:p>
              </w:tc>
              <w:tc>
                <w:tcPr>
                  <w:tcW w:w="426" w:type="dxa"/>
                </w:tcPr>
                <w:p w14:paraId="2A915588" w14:textId="77777777" w:rsidR="00153752" w:rsidRPr="00583D4C" w:rsidRDefault="00153752" w:rsidP="001960AA">
                  <w:pPr>
                    <w:jc w:val="center"/>
                    <w:rPr>
                      <w:color w:val="000000"/>
                      <w:lang w:val="en"/>
                    </w:rPr>
                  </w:pPr>
                  <w:r w:rsidRPr="00583D4C">
                    <w:rPr>
                      <w:color w:val="000000"/>
                      <w:lang w:val="en"/>
                    </w:rPr>
                    <w:t>7</w:t>
                  </w:r>
                </w:p>
              </w:tc>
              <w:tc>
                <w:tcPr>
                  <w:tcW w:w="395" w:type="dxa"/>
                </w:tcPr>
                <w:p w14:paraId="248AFBCE" w14:textId="77777777" w:rsidR="00153752" w:rsidRPr="00583D4C" w:rsidRDefault="00153752" w:rsidP="001960AA">
                  <w:pPr>
                    <w:jc w:val="center"/>
                    <w:rPr>
                      <w:color w:val="000000"/>
                      <w:lang w:val="en"/>
                    </w:rPr>
                  </w:pPr>
                  <w:r w:rsidRPr="00583D4C">
                    <w:rPr>
                      <w:color w:val="000000"/>
                      <w:lang w:val="en"/>
                    </w:rPr>
                    <w:t>8</w:t>
                  </w:r>
                </w:p>
              </w:tc>
              <w:tc>
                <w:tcPr>
                  <w:tcW w:w="454" w:type="dxa"/>
                </w:tcPr>
                <w:p w14:paraId="02EAC690" w14:textId="77777777" w:rsidR="00153752" w:rsidRPr="00583D4C" w:rsidRDefault="00153752" w:rsidP="001960AA">
                  <w:pPr>
                    <w:jc w:val="center"/>
                    <w:rPr>
                      <w:color w:val="000000"/>
                      <w:lang w:val="en"/>
                    </w:rPr>
                  </w:pPr>
                  <w:r w:rsidRPr="00583D4C">
                    <w:rPr>
                      <w:color w:val="000000"/>
                      <w:lang w:val="en"/>
                    </w:rPr>
                    <w:t>9</w:t>
                  </w:r>
                </w:p>
              </w:tc>
              <w:tc>
                <w:tcPr>
                  <w:tcW w:w="510" w:type="dxa"/>
                </w:tcPr>
                <w:p w14:paraId="03D022AF" w14:textId="77777777" w:rsidR="00153752" w:rsidRPr="00583D4C" w:rsidRDefault="00153752" w:rsidP="001960AA">
                  <w:pPr>
                    <w:jc w:val="center"/>
                    <w:rPr>
                      <w:color w:val="000000"/>
                      <w:lang w:val="en"/>
                    </w:rPr>
                  </w:pPr>
                  <w:r w:rsidRPr="00583D4C">
                    <w:rPr>
                      <w:color w:val="000000"/>
                      <w:lang w:val="en"/>
                    </w:rPr>
                    <w:t>10</w:t>
                  </w:r>
                </w:p>
              </w:tc>
              <w:tc>
                <w:tcPr>
                  <w:tcW w:w="449" w:type="dxa"/>
                </w:tcPr>
                <w:p w14:paraId="62CF5909" w14:textId="77777777" w:rsidR="00153752" w:rsidRPr="00583D4C" w:rsidRDefault="00153752" w:rsidP="001960AA">
                  <w:pPr>
                    <w:jc w:val="center"/>
                    <w:rPr>
                      <w:color w:val="000000"/>
                      <w:lang w:val="en"/>
                    </w:rPr>
                  </w:pPr>
                  <w:r w:rsidRPr="00583D4C">
                    <w:rPr>
                      <w:color w:val="000000"/>
                      <w:lang w:val="en"/>
                    </w:rPr>
                    <w:t>11</w:t>
                  </w:r>
                </w:p>
              </w:tc>
              <w:tc>
                <w:tcPr>
                  <w:tcW w:w="449" w:type="dxa"/>
                </w:tcPr>
                <w:p w14:paraId="4797875A" w14:textId="77777777" w:rsidR="00153752" w:rsidRPr="00583D4C" w:rsidRDefault="00153752" w:rsidP="001960AA">
                  <w:pPr>
                    <w:jc w:val="center"/>
                    <w:rPr>
                      <w:color w:val="000000"/>
                      <w:lang w:val="en"/>
                    </w:rPr>
                  </w:pPr>
                  <w:r w:rsidRPr="00583D4C">
                    <w:rPr>
                      <w:color w:val="000000"/>
                      <w:lang w:val="en"/>
                    </w:rPr>
                    <w:t>12</w:t>
                  </w:r>
                </w:p>
              </w:tc>
            </w:tr>
            <w:tr w:rsidR="00153752" w:rsidRPr="00AB44BF" w14:paraId="45CFB6DD" w14:textId="77777777" w:rsidTr="001960AA">
              <w:trPr>
                <w:jc w:val="center"/>
              </w:trPr>
              <w:tc>
                <w:tcPr>
                  <w:tcW w:w="610" w:type="dxa"/>
                </w:tcPr>
                <w:p w14:paraId="27A512C4" w14:textId="77777777" w:rsidR="00153752" w:rsidRPr="00583D4C" w:rsidRDefault="00153752" w:rsidP="001960AA">
                  <w:pPr>
                    <w:jc w:val="center"/>
                    <w:rPr>
                      <w:color w:val="000000"/>
                      <w:lang w:val="en"/>
                    </w:rPr>
                  </w:pPr>
                  <w:r w:rsidRPr="00583D4C">
                    <w:rPr>
                      <w:color w:val="000000"/>
                      <w:lang w:val="en"/>
                    </w:rPr>
                    <w:t>1</w:t>
                  </w:r>
                </w:p>
              </w:tc>
              <w:tc>
                <w:tcPr>
                  <w:tcW w:w="2981" w:type="dxa"/>
                </w:tcPr>
                <w:p w14:paraId="02CDB064" w14:textId="77777777" w:rsidR="00153752" w:rsidRPr="00583D4C" w:rsidRDefault="00153752" w:rsidP="001960AA">
                  <w:pPr>
                    <w:jc w:val="both"/>
                    <w:rPr>
                      <w:color w:val="000000"/>
                      <w:lang w:val="en"/>
                    </w:rPr>
                  </w:pPr>
                </w:p>
              </w:tc>
              <w:tc>
                <w:tcPr>
                  <w:tcW w:w="425" w:type="dxa"/>
                </w:tcPr>
                <w:p w14:paraId="27F48EDF" w14:textId="77777777" w:rsidR="00153752" w:rsidRPr="00583D4C" w:rsidRDefault="00153752" w:rsidP="001960AA">
                  <w:pPr>
                    <w:jc w:val="both"/>
                    <w:rPr>
                      <w:color w:val="000000"/>
                      <w:lang w:val="en"/>
                    </w:rPr>
                  </w:pPr>
                </w:p>
              </w:tc>
              <w:tc>
                <w:tcPr>
                  <w:tcW w:w="425" w:type="dxa"/>
                </w:tcPr>
                <w:p w14:paraId="6C19D0BC" w14:textId="77777777" w:rsidR="00153752" w:rsidRPr="00583D4C" w:rsidRDefault="00153752" w:rsidP="001960AA">
                  <w:pPr>
                    <w:jc w:val="both"/>
                    <w:rPr>
                      <w:color w:val="000000"/>
                      <w:lang w:val="en"/>
                    </w:rPr>
                  </w:pPr>
                </w:p>
              </w:tc>
              <w:tc>
                <w:tcPr>
                  <w:tcW w:w="426" w:type="dxa"/>
                </w:tcPr>
                <w:p w14:paraId="3569B755" w14:textId="77777777" w:rsidR="00153752" w:rsidRPr="00583D4C" w:rsidRDefault="00153752" w:rsidP="001960AA">
                  <w:pPr>
                    <w:jc w:val="both"/>
                    <w:rPr>
                      <w:color w:val="000000"/>
                      <w:lang w:val="en"/>
                    </w:rPr>
                  </w:pPr>
                </w:p>
              </w:tc>
              <w:tc>
                <w:tcPr>
                  <w:tcW w:w="425" w:type="dxa"/>
                </w:tcPr>
                <w:p w14:paraId="33AAF53F" w14:textId="77777777" w:rsidR="00153752" w:rsidRPr="00583D4C" w:rsidRDefault="00153752" w:rsidP="001960AA">
                  <w:pPr>
                    <w:jc w:val="both"/>
                    <w:rPr>
                      <w:color w:val="000000"/>
                      <w:lang w:val="en"/>
                    </w:rPr>
                  </w:pPr>
                </w:p>
              </w:tc>
              <w:tc>
                <w:tcPr>
                  <w:tcW w:w="425" w:type="dxa"/>
                </w:tcPr>
                <w:p w14:paraId="408F42A9" w14:textId="77777777" w:rsidR="00153752" w:rsidRPr="00583D4C" w:rsidRDefault="00153752" w:rsidP="001960AA">
                  <w:pPr>
                    <w:jc w:val="both"/>
                    <w:rPr>
                      <w:color w:val="000000"/>
                      <w:lang w:val="en"/>
                    </w:rPr>
                  </w:pPr>
                </w:p>
              </w:tc>
              <w:tc>
                <w:tcPr>
                  <w:tcW w:w="425" w:type="dxa"/>
                </w:tcPr>
                <w:p w14:paraId="52FD1FE4" w14:textId="77777777" w:rsidR="00153752" w:rsidRPr="00583D4C" w:rsidRDefault="00153752" w:rsidP="001960AA">
                  <w:pPr>
                    <w:jc w:val="both"/>
                    <w:rPr>
                      <w:color w:val="000000"/>
                      <w:lang w:val="en"/>
                    </w:rPr>
                  </w:pPr>
                </w:p>
              </w:tc>
              <w:tc>
                <w:tcPr>
                  <w:tcW w:w="426" w:type="dxa"/>
                </w:tcPr>
                <w:p w14:paraId="53BD4724" w14:textId="77777777" w:rsidR="00153752" w:rsidRPr="00583D4C" w:rsidRDefault="00153752" w:rsidP="001960AA">
                  <w:pPr>
                    <w:jc w:val="both"/>
                    <w:rPr>
                      <w:color w:val="000000"/>
                      <w:lang w:val="en"/>
                    </w:rPr>
                  </w:pPr>
                </w:p>
              </w:tc>
              <w:tc>
                <w:tcPr>
                  <w:tcW w:w="395" w:type="dxa"/>
                </w:tcPr>
                <w:p w14:paraId="1F5F1DB3" w14:textId="77777777" w:rsidR="00153752" w:rsidRPr="00583D4C" w:rsidRDefault="00153752" w:rsidP="001960AA">
                  <w:pPr>
                    <w:jc w:val="both"/>
                    <w:rPr>
                      <w:color w:val="000000"/>
                      <w:lang w:val="en"/>
                    </w:rPr>
                  </w:pPr>
                </w:p>
              </w:tc>
              <w:tc>
                <w:tcPr>
                  <w:tcW w:w="454" w:type="dxa"/>
                </w:tcPr>
                <w:p w14:paraId="1F032BE7" w14:textId="77777777" w:rsidR="00153752" w:rsidRPr="00583D4C" w:rsidRDefault="00153752" w:rsidP="001960AA">
                  <w:pPr>
                    <w:jc w:val="both"/>
                    <w:rPr>
                      <w:color w:val="000000"/>
                      <w:lang w:val="en"/>
                    </w:rPr>
                  </w:pPr>
                </w:p>
              </w:tc>
              <w:tc>
                <w:tcPr>
                  <w:tcW w:w="510" w:type="dxa"/>
                </w:tcPr>
                <w:p w14:paraId="57B80885" w14:textId="77777777" w:rsidR="00153752" w:rsidRPr="00583D4C" w:rsidRDefault="00153752" w:rsidP="001960AA">
                  <w:pPr>
                    <w:jc w:val="both"/>
                    <w:rPr>
                      <w:color w:val="000000"/>
                      <w:lang w:val="en"/>
                    </w:rPr>
                  </w:pPr>
                </w:p>
              </w:tc>
              <w:tc>
                <w:tcPr>
                  <w:tcW w:w="449" w:type="dxa"/>
                </w:tcPr>
                <w:p w14:paraId="4A2BBAB8" w14:textId="77777777" w:rsidR="00153752" w:rsidRPr="00583D4C" w:rsidRDefault="00153752" w:rsidP="001960AA">
                  <w:pPr>
                    <w:jc w:val="both"/>
                    <w:rPr>
                      <w:color w:val="000000"/>
                      <w:lang w:val="en"/>
                    </w:rPr>
                  </w:pPr>
                </w:p>
              </w:tc>
              <w:tc>
                <w:tcPr>
                  <w:tcW w:w="449" w:type="dxa"/>
                </w:tcPr>
                <w:p w14:paraId="0AA70DF9" w14:textId="77777777" w:rsidR="00153752" w:rsidRPr="00583D4C" w:rsidRDefault="00153752" w:rsidP="001960AA">
                  <w:pPr>
                    <w:jc w:val="both"/>
                    <w:rPr>
                      <w:color w:val="000000"/>
                      <w:lang w:val="en"/>
                    </w:rPr>
                  </w:pPr>
                </w:p>
              </w:tc>
            </w:tr>
            <w:tr w:rsidR="00153752" w:rsidRPr="00AB44BF" w14:paraId="6C4CC189" w14:textId="77777777" w:rsidTr="001960AA">
              <w:trPr>
                <w:jc w:val="center"/>
              </w:trPr>
              <w:tc>
                <w:tcPr>
                  <w:tcW w:w="610" w:type="dxa"/>
                </w:tcPr>
                <w:p w14:paraId="4CA718F9" w14:textId="77777777" w:rsidR="00153752" w:rsidRPr="00583D4C" w:rsidRDefault="00153752" w:rsidP="001960AA">
                  <w:pPr>
                    <w:jc w:val="center"/>
                    <w:rPr>
                      <w:color w:val="000000"/>
                      <w:lang w:val="en"/>
                    </w:rPr>
                  </w:pPr>
                  <w:r w:rsidRPr="00583D4C">
                    <w:rPr>
                      <w:color w:val="000000"/>
                      <w:lang w:val="en"/>
                    </w:rPr>
                    <w:t>2</w:t>
                  </w:r>
                </w:p>
              </w:tc>
              <w:tc>
                <w:tcPr>
                  <w:tcW w:w="2981" w:type="dxa"/>
                </w:tcPr>
                <w:p w14:paraId="4175D662" w14:textId="77777777" w:rsidR="00153752" w:rsidRPr="00583D4C" w:rsidRDefault="00153752" w:rsidP="001960AA">
                  <w:pPr>
                    <w:jc w:val="both"/>
                    <w:rPr>
                      <w:color w:val="000000"/>
                      <w:lang w:val="en"/>
                    </w:rPr>
                  </w:pPr>
                </w:p>
              </w:tc>
              <w:tc>
                <w:tcPr>
                  <w:tcW w:w="425" w:type="dxa"/>
                </w:tcPr>
                <w:p w14:paraId="60AE43D8" w14:textId="77777777" w:rsidR="00153752" w:rsidRPr="00583D4C" w:rsidRDefault="00153752" w:rsidP="001960AA">
                  <w:pPr>
                    <w:jc w:val="both"/>
                    <w:rPr>
                      <w:color w:val="000000"/>
                      <w:lang w:val="en"/>
                    </w:rPr>
                  </w:pPr>
                </w:p>
              </w:tc>
              <w:tc>
                <w:tcPr>
                  <w:tcW w:w="425" w:type="dxa"/>
                </w:tcPr>
                <w:p w14:paraId="186D91EF" w14:textId="77777777" w:rsidR="00153752" w:rsidRPr="00583D4C" w:rsidRDefault="00153752" w:rsidP="001960AA">
                  <w:pPr>
                    <w:jc w:val="both"/>
                    <w:rPr>
                      <w:color w:val="000000"/>
                      <w:lang w:val="en"/>
                    </w:rPr>
                  </w:pPr>
                </w:p>
              </w:tc>
              <w:tc>
                <w:tcPr>
                  <w:tcW w:w="426" w:type="dxa"/>
                </w:tcPr>
                <w:p w14:paraId="3E8436D8" w14:textId="77777777" w:rsidR="00153752" w:rsidRPr="00583D4C" w:rsidRDefault="00153752" w:rsidP="001960AA">
                  <w:pPr>
                    <w:jc w:val="both"/>
                    <w:rPr>
                      <w:color w:val="000000"/>
                      <w:lang w:val="en"/>
                    </w:rPr>
                  </w:pPr>
                </w:p>
              </w:tc>
              <w:tc>
                <w:tcPr>
                  <w:tcW w:w="425" w:type="dxa"/>
                </w:tcPr>
                <w:p w14:paraId="7138DF12" w14:textId="77777777" w:rsidR="00153752" w:rsidRPr="00583D4C" w:rsidRDefault="00153752" w:rsidP="001960AA">
                  <w:pPr>
                    <w:jc w:val="both"/>
                    <w:rPr>
                      <w:color w:val="000000"/>
                      <w:lang w:val="en"/>
                    </w:rPr>
                  </w:pPr>
                </w:p>
              </w:tc>
              <w:tc>
                <w:tcPr>
                  <w:tcW w:w="425" w:type="dxa"/>
                </w:tcPr>
                <w:p w14:paraId="2DD2B73E" w14:textId="77777777" w:rsidR="00153752" w:rsidRPr="00583D4C" w:rsidRDefault="00153752" w:rsidP="001960AA">
                  <w:pPr>
                    <w:jc w:val="both"/>
                    <w:rPr>
                      <w:color w:val="000000"/>
                      <w:lang w:val="en"/>
                    </w:rPr>
                  </w:pPr>
                </w:p>
              </w:tc>
              <w:tc>
                <w:tcPr>
                  <w:tcW w:w="425" w:type="dxa"/>
                </w:tcPr>
                <w:p w14:paraId="07CC8930" w14:textId="77777777" w:rsidR="00153752" w:rsidRPr="00583D4C" w:rsidRDefault="00153752" w:rsidP="001960AA">
                  <w:pPr>
                    <w:jc w:val="both"/>
                    <w:rPr>
                      <w:color w:val="000000"/>
                      <w:lang w:val="en"/>
                    </w:rPr>
                  </w:pPr>
                </w:p>
              </w:tc>
              <w:tc>
                <w:tcPr>
                  <w:tcW w:w="426" w:type="dxa"/>
                </w:tcPr>
                <w:p w14:paraId="4CB7AABD" w14:textId="77777777" w:rsidR="00153752" w:rsidRPr="00583D4C" w:rsidRDefault="00153752" w:rsidP="001960AA">
                  <w:pPr>
                    <w:jc w:val="both"/>
                    <w:rPr>
                      <w:color w:val="000000"/>
                      <w:lang w:val="en"/>
                    </w:rPr>
                  </w:pPr>
                </w:p>
              </w:tc>
              <w:tc>
                <w:tcPr>
                  <w:tcW w:w="395" w:type="dxa"/>
                </w:tcPr>
                <w:p w14:paraId="3D1DE642" w14:textId="77777777" w:rsidR="00153752" w:rsidRPr="00583D4C" w:rsidRDefault="00153752" w:rsidP="001960AA">
                  <w:pPr>
                    <w:jc w:val="both"/>
                    <w:rPr>
                      <w:color w:val="000000"/>
                      <w:lang w:val="en"/>
                    </w:rPr>
                  </w:pPr>
                </w:p>
              </w:tc>
              <w:tc>
                <w:tcPr>
                  <w:tcW w:w="454" w:type="dxa"/>
                </w:tcPr>
                <w:p w14:paraId="3F174466" w14:textId="77777777" w:rsidR="00153752" w:rsidRPr="00583D4C" w:rsidRDefault="00153752" w:rsidP="001960AA">
                  <w:pPr>
                    <w:jc w:val="both"/>
                    <w:rPr>
                      <w:color w:val="000000"/>
                      <w:lang w:val="en"/>
                    </w:rPr>
                  </w:pPr>
                </w:p>
              </w:tc>
              <w:tc>
                <w:tcPr>
                  <w:tcW w:w="510" w:type="dxa"/>
                </w:tcPr>
                <w:p w14:paraId="7AA7CF66" w14:textId="77777777" w:rsidR="00153752" w:rsidRPr="00583D4C" w:rsidRDefault="00153752" w:rsidP="001960AA">
                  <w:pPr>
                    <w:jc w:val="both"/>
                    <w:rPr>
                      <w:color w:val="000000"/>
                      <w:lang w:val="en"/>
                    </w:rPr>
                  </w:pPr>
                </w:p>
              </w:tc>
              <w:tc>
                <w:tcPr>
                  <w:tcW w:w="449" w:type="dxa"/>
                </w:tcPr>
                <w:p w14:paraId="12CC6DCD" w14:textId="77777777" w:rsidR="00153752" w:rsidRPr="00583D4C" w:rsidRDefault="00153752" w:rsidP="001960AA">
                  <w:pPr>
                    <w:jc w:val="both"/>
                    <w:rPr>
                      <w:color w:val="000000"/>
                      <w:lang w:val="en"/>
                    </w:rPr>
                  </w:pPr>
                </w:p>
              </w:tc>
              <w:tc>
                <w:tcPr>
                  <w:tcW w:w="449" w:type="dxa"/>
                </w:tcPr>
                <w:p w14:paraId="479CFAC2" w14:textId="77777777" w:rsidR="00153752" w:rsidRPr="00583D4C" w:rsidRDefault="00153752" w:rsidP="001960AA">
                  <w:pPr>
                    <w:jc w:val="both"/>
                    <w:rPr>
                      <w:color w:val="000000"/>
                      <w:lang w:val="en"/>
                    </w:rPr>
                  </w:pPr>
                </w:p>
              </w:tc>
            </w:tr>
            <w:tr w:rsidR="00153752" w:rsidRPr="00AB44BF" w14:paraId="111B11FB" w14:textId="77777777" w:rsidTr="001960AA">
              <w:trPr>
                <w:jc w:val="center"/>
              </w:trPr>
              <w:tc>
                <w:tcPr>
                  <w:tcW w:w="610" w:type="dxa"/>
                </w:tcPr>
                <w:p w14:paraId="57A99589" w14:textId="77777777" w:rsidR="00153752" w:rsidRPr="00583D4C" w:rsidRDefault="00153752" w:rsidP="001960AA">
                  <w:pPr>
                    <w:jc w:val="center"/>
                    <w:rPr>
                      <w:color w:val="000000"/>
                      <w:lang w:val="en"/>
                    </w:rPr>
                  </w:pPr>
                  <w:r w:rsidRPr="00583D4C">
                    <w:rPr>
                      <w:color w:val="000000"/>
                      <w:lang w:val="en"/>
                    </w:rPr>
                    <w:t>dst.</w:t>
                  </w:r>
                </w:p>
              </w:tc>
              <w:tc>
                <w:tcPr>
                  <w:tcW w:w="2981" w:type="dxa"/>
                </w:tcPr>
                <w:p w14:paraId="1FDA90D9" w14:textId="77777777" w:rsidR="00153752" w:rsidRPr="00583D4C" w:rsidRDefault="00153752" w:rsidP="001960AA">
                  <w:pPr>
                    <w:jc w:val="both"/>
                    <w:rPr>
                      <w:color w:val="000000"/>
                      <w:lang w:val="en"/>
                    </w:rPr>
                  </w:pPr>
                </w:p>
              </w:tc>
              <w:tc>
                <w:tcPr>
                  <w:tcW w:w="425" w:type="dxa"/>
                </w:tcPr>
                <w:p w14:paraId="1EF393C6" w14:textId="77777777" w:rsidR="00153752" w:rsidRPr="00583D4C" w:rsidRDefault="00153752" w:rsidP="001960AA">
                  <w:pPr>
                    <w:jc w:val="both"/>
                    <w:rPr>
                      <w:color w:val="000000"/>
                      <w:lang w:val="en"/>
                    </w:rPr>
                  </w:pPr>
                </w:p>
              </w:tc>
              <w:tc>
                <w:tcPr>
                  <w:tcW w:w="425" w:type="dxa"/>
                </w:tcPr>
                <w:p w14:paraId="0178DC97" w14:textId="77777777" w:rsidR="00153752" w:rsidRPr="00583D4C" w:rsidRDefault="00153752" w:rsidP="001960AA">
                  <w:pPr>
                    <w:jc w:val="both"/>
                    <w:rPr>
                      <w:color w:val="000000"/>
                      <w:lang w:val="en"/>
                    </w:rPr>
                  </w:pPr>
                </w:p>
              </w:tc>
              <w:tc>
                <w:tcPr>
                  <w:tcW w:w="426" w:type="dxa"/>
                </w:tcPr>
                <w:p w14:paraId="14B32F2D" w14:textId="77777777" w:rsidR="00153752" w:rsidRPr="00583D4C" w:rsidRDefault="00153752" w:rsidP="001960AA">
                  <w:pPr>
                    <w:jc w:val="both"/>
                    <w:rPr>
                      <w:color w:val="000000"/>
                      <w:lang w:val="en"/>
                    </w:rPr>
                  </w:pPr>
                </w:p>
              </w:tc>
              <w:tc>
                <w:tcPr>
                  <w:tcW w:w="425" w:type="dxa"/>
                </w:tcPr>
                <w:p w14:paraId="39258C2B" w14:textId="77777777" w:rsidR="00153752" w:rsidRPr="00583D4C" w:rsidRDefault="00153752" w:rsidP="001960AA">
                  <w:pPr>
                    <w:jc w:val="both"/>
                    <w:rPr>
                      <w:color w:val="000000"/>
                      <w:lang w:val="en"/>
                    </w:rPr>
                  </w:pPr>
                </w:p>
              </w:tc>
              <w:tc>
                <w:tcPr>
                  <w:tcW w:w="425" w:type="dxa"/>
                </w:tcPr>
                <w:p w14:paraId="707F2326" w14:textId="77777777" w:rsidR="00153752" w:rsidRPr="00583D4C" w:rsidRDefault="00153752" w:rsidP="001960AA">
                  <w:pPr>
                    <w:jc w:val="both"/>
                    <w:rPr>
                      <w:color w:val="000000"/>
                      <w:lang w:val="en"/>
                    </w:rPr>
                  </w:pPr>
                </w:p>
              </w:tc>
              <w:tc>
                <w:tcPr>
                  <w:tcW w:w="425" w:type="dxa"/>
                </w:tcPr>
                <w:p w14:paraId="587462F0" w14:textId="77777777" w:rsidR="00153752" w:rsidRPr="00583D4C" w:rsidRDefault="00153752" w:rsidP="001960AA">
                  <w:pPr>
                    <w:jc w:val="both"/>
                    <w:rPr>
                      <w:color w:val="000000"/>
                      <w:lang w:val="en"/>
                    </w:rPr>
                  </w:pPr>
                </w:p>
              </w:tc>
              <w:tc>
                <w:tcPr>
                  <w:tcW w:w="426" w:type="dxa"/>
                </w:tcPr>
                <w:p w14:paraId="04046E07" w14:textId="77777777" w:rsidR="00153752" w:rsidRPr="00583D4C" w:rsidRDefault="00153752" w:rsidP="001960AA">
                  <w:pPr>
                    <w:jc w:val="both"/>
                    <w:rPr>
                      <w:color w:val="000000"/>
                      <w:lang w:val="en"/>
                    </w:rPr>
                  </w:pPr>
                </w:p>
              </w:tc>
              <w:tc>
                <w:tcPr>
                  <w:tcW w:w="395" w:type="dxa"/>
                </w:tcPr>
                <w:p w14:paraId="38FDB80B" w14:textId="77777777" w:rsidR="00153752" w:rsidRPr="00583D4C" w:rsidRDefault="00153752" w:rsidP="001960AA">
                  <w:pPr>
                    <w:jc w:val="both"/>
                    <w:rPr>
                      <w:color w:val="000000"/>
                      <w:lang w:val="en"/>
                    </w:rPr>
                  </w:pPr>
                </w:p>
              </w:tc>
              <w:tc>
                <w:tcPr>
                  <w:tcW w:w="454" w:type="dxa"/>
                </w:tcPr>
                <w:p w14:paraId="788A4BFE" w14:textId="77777777" w:rsidR="00153752" w:rsidRPr="00583D4C" w:rsidRDefault="00153752" w:rsidP="001960AA">
                  <w:pPr>
                    <w:jc w:val="both"/>
                    <w:rPr>
                      <w:color w:val="000000"/>
                      <w:lang w:val="en"/>
                    </w:rPr>
                  </w:pPr>
                </w:p>
              </w:tc>
              <w:tc>
                <w:tcPr>
                  <w:tcW w:w="510" w:type="dxa"/>
                </w:tcPr>
                <w:p w14:paraId="6C9252D8" w14:textId="77777777" w:rsidR="00153752" w:rsidRPr="00583D4C" w:rsidRDefault="00153752" w:rsidP="001960AA">
                  <w:pPr>
                    <w:jc w:val="both"/>
                    <w:rPr>
                      <w:color w:val="000000"/>
                      <w:lang w:val="en"/>
                    </w:rPr>
                  </w:pPr>
                </w:p>
              </w:tc>
              <w:tc>
                <w:tcPr>
                  <w:tcW w:w="449" w:type="dxa"/>
                </w:tcPr>
                <w:p w14:paraId="4481272C" w14:textId="77777777" w:rsidR="00153752" w:rsidRPr="00583D4C" w:rsidRDefault="00153752" w:rsidP="001960AA">
                  <w:pPr>
                    <w:jc w:val="both"/>
                    <w:rPr>
                      <w:color w:val="000000"/>
                      <w:lang w:val="en"/>
                    </w:rPr>
                  </w:pPr>
                </w:p>
              </w:tc>
              <w:tc>
                <w:tcPr>
                  <w:tcW w:w="449" w:type="dxa"/>
                </w:tcPr>
                <w:p w14:paraId="29C8A2D2" w14:textId="77777777" w:rsidR="00153752" w:rsidRPr="00583D4C" w:rsidRDefault="00153752" w:rsidP="001960AA">
                  <w:pPr>
                    <w:jc w:val="both"/>
                    <w:rPr>
                      <w:color w:val="000000"/>
                      <w:lang w:val="en"/>
                    </w:rPr>
                  </w:pPr>
                </w:p>
              </w:tc>
            </w:tr>
          </w:tbl>
          <w:p w14:paraId="54A0521A" w14:textId="77777777" w:rsidR="00153752" w:rsidRDefault="00153752" w:rsidP="001960AA">
            <w:pPr>
              <w:jc w:val="both"/>
              <w:rPr>
                <w:rFonts w:ascii="Avenir Next LT Pro" w:hAnsi="Avenir Next LT Pro"/>
                <w:b/>
                <w:bCs/>
                <w:color w:val="000000"/>
                <w:sz w:val="24"/>
                <w:szCs w:val="24"/>
                <w:lang w:val="sv-SE"/>
              </w:rPr>
            </w:pPr>
          </w:p>
          <w:p w14:paraId="568D8CCB" w14:textId="77777777" w:rsidR="00153752" w:rsidRDefault="00153752" w:rsidP="001960AA">
            <w:pPr>
              <w:jc w:val="both"/>
              <w:rPr>
                <w:rFonts w:ascii="Avenir Next LT Pro" w:hAnsi="Avenir Next LT Pro"/>
                <w:b/>
                <w:bCs/>
                <w:color w:val="000000"/>
                <w:sz w:val="24"/>
                <w:szCs w:val="24"/>
                <w:lang w:val="sv-SE"/>
              </w:rPr>
            </w:pPr>
          </w:p>
        </w:tc>
      </w:tr>
      <w:tr w:rsidR="00153752" w:rsidRPr="008931E9" w14:paraId="299F00DD" w14:textId="77777777" w:rsidTr="001960AA">
        <w:trPr>
          <w:trHeight w:val="986"/>
        </w:trPr>
        <w:tc>
          <w:tcPr>
            <w:tcW w:w="9491" w:type="dxa"/>
            <w:shd w:val="clear" w:color="auto" w:fill="BDD6EE" w:themeFill="accent5" w:themeFillTint="66"/>
            <w:vAlign w:val="center"/>
          </w:tcPr>
          <w:p w14:paraId="5258897A" w14:textId="77777777" w:rsidR="00153752" w:rsidRPr="00C62B12" w:rsidRDefault="00153752" w:rsidP="001960AA">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H.RENCANA ANGGARAN BIAYA (RAB)</w:t>
            </w:r>
          </w:p>
        </w:tc>
      </w:tr>
      <w:tr w:rsidR="00153752" w:rsidRPr="00B12740" w14:paraId="5C79C38A" w14:textId="77777777" w:rsidTr="001960AA">
        <w:trPr>
          <w:trHeight w:val="2400"/>
        </w:trPr>
        <w:tc>
          <w:tcPr>
            <w:tcW w:w="9491" w:type="dxa"/>
            <w:vAlign w:val="center"/>
          </w:tcPr>
          <w:p w14:paraId="53F0D535" w14:textId="77777777" w:rsidR="00153752" w:rsidRDefault="00153752" w:rsidP="001960AA">
            <w:pPr>
              <w:jc w:val="both"/>
              <w:rPr>
                <w:rFonts w:ascii="Avenir Next LT Pro" w:hAnsi="Avenir Next LT Pro"/>
                <w:color w:val="000000"/>
                <w:sz w:val="24"/>
                <w:szCs w:val="24"/>
                <w:lang w:val="en"/>
              </w:rPr>
            </w:pPr>
          </w:p>
          <w:tbl>
            <w:tblPr>
              <w:tblStyle w:val="TableGrid"/>
              <w:tblW w:w="8129" w:type="dxa"/>
              <w:jc w:val="center"/>
              <w:tblLook w:val="04A0" w:firstRow="1" w:lastRow="0" w:firstColumn="1" w:lastColumn="0" w:noHBand="0" w:noVBand="1"/>
            </w:tblPr>
            <w:tblGrid>
              <w:gridCol w:w="2547"/>
              <w:gridCol w:w="989"/>
              <w:gridCol w:w="1464"/>
              <w:gridCol w:w="1201"/>
              <w:gridCol w:w="11"/>
              <w:gridCol w:w="1085"/>
              <w:gridCol w:w="11"/>
              <w:gridCol w:w="810"/>
              <w:gridCol w:w="11"/>
            </w:tblGrid>
            <w:tr w:rsidR="00153752" w:rsidRPr="008631F7" w14:paraId="53F782C3" w14:textId="77777777" w:rsidTr="00153752">
              <w:trPr>
                <w:gridAfter w:val="1"/>
                <w:wAfter w:w="11" w:type="dxa"/>
                <w:jc w:val="center"/>
              </w:trPr>
              <w:tc>
                <w:tcPr>
                  <w:tcW w:w="2547" w:type="dxa"/>
                  <w:shd w:val="clear" w:color="auto" w:fill="9CC2E5" w:themeFill="accent5" w:themeFillTint="99"/>
                  <w:vAlign w:val="center"/>
                </w:tcPr>
                <w:p w14:paraId="59303190" w14:textId="77777777" w:rsidR="00153752" w:rsidRPr="008631F7" w:rsidRDefault="00153752" w:rsidP="001960AA">
                  <w:pPr>
                    <w:jc w:val="center"/>
                    <w:rPr>
                      <w:b/>
                      <w:bCs/>
                    </w:rPr>
                  </w:pPr>
                  <w:r w:rsidRPr="008631F7">
                    <w:rPr>
                      <w:b/>
                      <w:bCs/>
                    </w:rPr>
                    <w:t>Komponen Biaya</w:t>
                  </w:r>
                </w:p>
              </w:tc>
              <w:tc>
                <w:tcPr>
                  <w:tcW w:w="989" w:type="dxa"/>
                  <w:shd w:val="clear" w:color="auto" w:fill="9CC2E5" w:themeFill="accent5" w:themeFillTint="99"/>
                  <w:vAlign w:val="center"/>
                </w:tcPr>
                <w:p w14:paraId="28EA3CF4" w14:textId="77777777" w:rsidR="00153752" w:rsidRPr="008631F7" w:rsidRDefault="00153752" w:rsidP="001960AA">
                  <w:pPr>
                    <w:jc w:val="center"/>
                    <w:rPr>
                      <w:b/>
                      <w:bCs/>
                    </w:rPr>
                  </w:pPr>
                  <w:r w:rsidRPr="008631F7">
                    <w:rPr>
                      <w:b/>
                      <w:bCs/>
                    </w:rPr>
                    <w:t>Jumlah</w:t>
                  </w:r>
                </w:p>
              </w:tc>
              <w:tc>
                <w:tcPr>
                  <w:tcW w:w="1464" w:type="dxa"/>
                  <w:shd w:val="clear" w:color="auto" w:fill="9CC2E5" w:themeFill="accent5" w:themeFillTint="99"/>
                  <w:vAlign w:val="center"/>
                </w:tcPr>
                <w:p w14:paraId="3D3115BD" w14:textId="77777777" w:rsidR="00153752" w:rsidRPr="008631F7" w:rsidRDefault="00153752" w:rsidP="001960AA">
                  <w:pPr>
                    <w:jc w:val="center"/>
                    <w:rPr>
                      <w:b/>
                      <w:bCs/>
                    </w:rPr>
                  </w:pPr>
                  <w:r w:rsidRPr="008631F7">
                    <w:rPr>
                      <w:b/>
                      <w:bCs/>
                    </w:rPr>
                    <w:t>Satuan</w:t>
                  </w:r>
                </w:p>
              </w:tc>
              <w:tc>
                <w:tcPr>
                  <w:tcW w:w="1201" w:type="dxa"/>
                  <w:shd w:val="clear" w:color="auto" w:fill="9CC2E5" w:themeFill="accent5" w:themeFillTint="99"/>
                  <w:vAlign w:val="center"/>
                </w:tcPr>
                <w:p w14:paraId="1F1BB6E0" w14:textId="77777777" w:rsidR="00153752" w:rsidRPr="008631F7" w:rsidRDefault="00153752" w:rsidP="001960AA">
                  <w:pPr>
                    <w:jc w:val="center"/>
                    <w:rPr>
                      <w:b/>
                      <w:bCs/>
                    </w:rPr>
                  </w:pPr>
                  <w:r w:rsidRPr="008631F7">
                    <w:rPr>
                      <w:b/>
                      <w:bCs/>
                    </w:rPr>
                    <w:t>Biaya Satuan (Rp)</w:t>
                  </w:r>
                </w:p>
              </w:tc>
              <w:tc>
                <w:tcPr>
                  <w:tcW w:w="1096" w:type="dxa"/>
                  <w:gridSpan w:val="2"/>
                  <w:shd w:val="clear" w:color="auto" w:fill="9CC2E5" w:themeFill="accent5" w:themeFillTint="99"/>
                  <w:vAlign w:val="center"/>
                </w:tcPr>
                <w:p w14:paraId="0543603B" w14:textId="77777777" w:rsidR="00153752" w:rsidRPr="008631F7" w:rsidRDefault="00153752" w:rsidP="001960AA">
                  <w:pPr>
                    <w:jc w:val="center"/>
                    <w:rPr>
                      <w:b/>
                      <w:bCs/>
                    </w:rPr>
                  </w:pPr>
                  <w:r w:rsidRPr="008631F7">
                    <w:rPr>
                      <w:b/>
                      <w:bCs/>
                    </w:rPr>
                    <w:t>Total</w:t>
                  </w:r>
                </w:p>
                <w:p w14:paraId="04CF7B66" w14:textId="77777777" w:rsidR="00153752" w:rsidRPr="008631F7" w:rsidRDefault="00153752" w:rsidP="001960AA">
                  <w:pPr>
                    <w:jc w:val="center"/>
                    <w:rPr>
                      <w:b/>
                      <w:bCs/>
                    </w:rPr>
                  </w:pPr>
                  <w:r w:rsidRPr="008631F7">
                    <w:rPr>
                      <w:b/>
                      <w:bCs/>
                    </w:rPr>
                    <w:t>(Rp)</w:t>
                  </w:r>
                </w:p>
              </w:tc>
              <w:tc>
                <w:tcPr>
                  <w:tcW w:w="821" w:type="dxa"/>
                  <w:gridSpan w:val="2"/>
                  <w:shd w:val="clear" w:color="auto" w:fill="9CC2E5" w:themeFill="accent5" w:themeFillTint="99"/>
                  <w:vAlign w:val="center"/>
                </w:tcPr>
                <w:p w14:paraId="26BDA1DE" w14:textId="77777777" w:rsidR="00153752" w:rsidRPr="008631F7" w:rsidRDefault="00153752" w:rsidP="001960AA">
                  <w:pPr>
                    <w:jc w:val="center"/>
                    <w:rPr>
                      <w:b/>
                      <w:bCs/>
                    </w:rPr>
                  </w:pPr>
                  <w:r w:rsidRPr="008631F7">
                    <w:rPr>
                      <w:b/>
                      <w:bCs/>
                    </w:rPr>
                    <w:t>Ket</w:t>
                  </w:r>
                </w:p>
              </w:tc>
            </w:tr>
            <w:tr w:rsidR="00153752" w:rsidRPr="008631F7" w14:paraId="27D3EAFB" w14:textId="77777777" w:rsidTr="001960AA">
              <w:trPr>
                <w:jc w:val="center"/>
              </w:trPr>
              <w:tc>
                <w:tcPr>
                  <w:tcW w:w="6212" w:type="dxa"/>
                  <w:gridSpan w:val="5"/>
                  <w:shd w:val="clear" w:color="auto" w:fill="D0CECE" w:themeFill="background2" w:themeFillShade="E6"/>
                </w:tcPr>
                <w:p w14:paraId="596046C2" w14:textId="77777777" w:rsidR="00153752" w:rsidRPr="008631F7" w:rsidRDefault="00153752" w:rsidP="001960AA">
                  <w:pPr>
                    <w:rPr>
                      <w:b/>
                      <w:bCs/>
                    </w:rPr>
                  </w:pPr>
                  <w:r w:rsidRPr="008631F7">
                    <w:rPr>
                      <w:b/>
                      <w:bCs/>
                    </w:rPr>
                    <w:t>Bahan Penelitian</w:t>
                  </w:r>
                </w:p>
              </w:tc>
              <w:tc>
                <w:tcPr>
                  <w:tcW w:w="1096" w:type="dxa"/>
                  <w:gridSpan w:val="2"/>
                  <w:shd w:val="clear" w:color="auto" w:fill="D0CECE" w:themeFill="background2" w:themeFillShade="E6"/>
                </w:tcPr>
                <w:p w14:paraId="5D876B19" w14:textId="77777777" w:rsidR="00153752" w:rsidRPr="008631F7" w:rsidRDefault="00153752" w:rsidP="001960AA">
                  <w:pPr>
                    <w:rPr>
                      <w:b/>
                      <w:bCs/>
                    </w:rPr>
                  </w:pPr>
                </w:p>
              </w:tc>
              <w:tc>
                <w:tcPr>
                  <w:tcW w:w="821" w:type="dxa"/>
                  <w:gridSpan w:val="2"/>
                  <w:shd w:val="clear" w:color="auto" w:fill="D0CECE" w:themeFill="background2" w:themeFillShade="E6"/>
                </w:tcPr>
                <w:p w14:paraId="2F248A21" w14:textId="77777777" w:rsidR="00153752" w:rsidRPr="008631F7" w:rsidRDefault="00153752" w:rsidP="001960AA">
                  <w:pPr>
                    <w:rPr>
                      <w:b/>
                      <w:bCs/>
                    </w:rPr>
                  </w:pPr>
                  <w:r w:rsidRPr="008631F7">
                    <w:rPr>
                      <w:b/>
                      <w:bCs/>
                    </w:rPr>
                    <w:t>35.4%</w:t>
                  </w:r>
                </w:p>
              </w:tc>
            </w:tr>
            <w:tr w:rsidR="00153752" w:rsidRPr="008631F7" w14:paraId="3E6370B8" w14:textId="77777777" w:rsidTr="001960AA">
              <w:trPr>
                <w:gridAfter w:val="1"/>
                <w:wAfter w:w="11" w:type="dxa"/>
                <w:jc w:val="center"/>
              </w:trPr>
              <w:tc>
                <w:tcPr>
                  <w:tcW w:w="2547" w:type="dxa"/>
                </w:tcPr>
                <w:p w14:paraId="07EA749B" w14:textId="77777777" w:rsidR="00153752" w:rsidRPr="008631F7" w:rsidRDefault="00153752" w:rsidP="001960AA">
                  <w:r w:rsidRPr="008631F7">
                    <w:t>Materai 10.000</w:t>
                  </w:r>
                </w:p>
              </w:tc>
              <w:tc>
                <w:tcPr>
                  <w:tcW w:w="989" w:type="dxa"/>
                </w:tcPr>
                <w:p w14:paraId="4888147B" w14:textId="77777777" w:rsidR="00153752" w:rsidRPr="008631F7" w:rsidRDefault="00153752" w:rsidP="001960AA">
                  <w:pPr>
                    <w:jc w:val="center"/>
                  </w:pPr>
                  <w:r w:rsidRPr="008631F7">
                    <w:t>2</w:t>
                  </w:r>
                </w:p>
              </w:tc>
              <w:tc>
                <w:tcPr>
                  <w:tcW w:w="1464" w:type="dxa"/>
                </w:tcPr>
                <w:p w14:paraId="2786990A" w14:textId="77777777" w:rsidR="00153752" w:rsidRPr="008631F7" w:rsidRDefault="00153752" w:rsidP="001960AA">
                  <w:r w:rsidRPr="008631F7">
                    <w:t>Lembar</w:t>
                  </w:r>
                </w:p>
              </w:tc>
              <w:tc>
                <w:tcPr>
                  <w:tcW w:w="1201" w:type="dxa"/>
                </w:tcPr>
                <w:p w14:paraId="71A9CCC0" w14:textId="77777777" w:rsidR="00153752" w:rsidRPr="008631F7" w:rsidRDefault="00153752" w:rsidP="001960AA">
                  <w:pPr>
                    <w:jc w:val="right"/>
                  </w:pPr>
                  <w:r w:rsidRPr="008631F7">
                    <w:t>12.000</w:t>
                  </w:r>
                </w:p>
              </w:tc>
              <w:tc>
                <w:tcPr>
                  <w:tcW w:w="1096" w:type="dxa"/>
                  <w:gridSpan w:val="2"/>
                </w:tcPr>
                <w:p w14:paraId="1A20E3D4" w14:textId="77777777" w:rsidR="00153752" w:rsidRPr="008631F7" w:rsidRDefault="00153752" w:rsidP="001960AA">
                  <w:pPr>
                    <w:jc w:val="right"/>
                  </w:pPr>
                  <w:r w:rsidRPr="008631F7">
                    <w:t>24.000</w:t>
                  </w:r>
                </w:p>
              </w:tc>
              <w:tc>
                <w:tcPr>
                  <w:tcW w:w="821" w:type="dxa"/>
                  <w:gridSpan w:val="2"/>
                </w:tcPr>
                <w:p w14:paraId="7AD0FC13" w14:textId="77777777" w:rsidR="00153752" w:rsidRPr="008631F7" w:rsidRDefault="00153752" w:rsidP="001960AA"/>
              </w:tc>
            </w:tr>
            <w:tr w:rsidR="00153752" w:rsidRPr="008631F7" w14:paraId="70BE5136" w14:textId="77777777" w:rsidTr="001960AA">
              <w:trPr>
                <w:gridAfter w:val="1"/>
                <w:wAfter w:w="11" w:type="dxa"/>
                <w:jc w:val="center"/>
              </w:trPr>
              <w:tc>
                <w:tcPr>
                  <w:tcW w:w="2547" w:type="dxa"/>
                </w:tcPr>
                <w:p w14:paraId="07E81A97" w14:textId="77777777" w:rsidR="00153752" w:rsidRPr="008631F7" w:rsidRDefault="00153752" w:rsidP="001960AA">
                  <w:r w:rsidRPr="008631F7">
                    <w:t>Papan PCB 10cm</w:t>
                  </w:r>
                </w:p>
              </w:tc>
              <w:tc>
                <w:tcPr>
                  <w:tcW w:w="989" w:type="dxa"/>
                </w:tcPr>
                <w:p w14:paraId="6E50BADD" w14:textId="77777777" w:rsidR="00153752" w:rsidRPr="008631F7" w:rsidRDefault="00153752" w:rsidP="001960AA">
                  <w:pPr>
                    <w:jc w:val="center"/>
                  </w:pPr>
                  <w:r w:rsidRPr="008631F7">
                    <w:t>10</w:t>
                  </w:r>
                </w:p>
              </w:tc>
              <w:tc>
                <w:tcPr>
                  <w:tcW w:w="1464" w:type="dxa"/>
                </w:tcPr>
                <w:p w14:paraId="2A1DB057" w14:textId="77777777" w:rsidR="00153752" w:rsidRPr="008631F7" w:rsidRDefault="00153752" w:rsidP="001960AA">
                  <w:r w:rsidRPr="008631F7">
                    <w:t>Pcs</w:t>
                  </w:r>
                </w:p>
              </w:tc>
              <w:tc>
                <w:tcPr>
                  <w:tcW w:w="1201" w:type="dxa"/>
                </w:tcPr>
                <w:p w14:paraId="5002BD6A" w14:textId="77777777" w:rsidR="00153752" w:rsidRPr="008631F7" w:rsidRDefault="00153752" w:rsidP="001960AA">
                  <w:pPr>
                    <w:jc w:val="right"/>
                  </w:pPr>
                  <w:r w:rsidRPr="008631F7">
                    <w:t>50.000</w:t>
                  </w:r>
                </w:p>
              </w:tc>
              <w:tc>
                <w:tcPr>
                  <w:tcW w:w="1096" w:type="dxa"/>
                  <w:gridSpan w:val="2"/>
                </w:tcPr>
                <w:p w14:paraId="1429741C" w14:textId="77777777" w:rsidR="00153752" w:rsidRPr="008631F7" w:rsidRDefault="00153752" w:rsidP="001960AA">
                  <w:pPr>
                    <w:jc w:val="right"/>
                  </w:pPr>
                  <w:r w:rsidRPr="008631F7">
                    <w:t>500.000</w:t>
                  </w:r>
                </w:p>
              </w:tc>
              <w:tc>
                <w:tcPr>
                  <w:tcW w:w="821" w:type="dxa"/>
                  <w:gridSpan w:val="2"/>
                </w:tcPr>
                <w:p w14:paraId="15581F88" w14:textId="77777777" w:rsidR="00153752" w:rsidRPr="008631F7" w:rsidRDefault="00153752" w:rsidP="001960AA"/>
              </w:tc>
            </w:tr>
            <w:tr w:rsidR="00153752" w:rsidRPr="008631F7" w14:paraId="29A50583" w14:textId="77777777" w:rsidTr="001960AA">
              <w:trPr>
                <w:gridAfter w:val="1"/>
                <w:wAfter w:w="11" w:type="dxa"/>
                <w:jc w:val="center"/>
              </w:trPr>
              <w:tc>
                <w:tcPr>
                  <w:tcW w:w="2547" w:type="dxa"/>
                </w:tcPr>
                <w:p w14:paraId="503E7648" w14:textId="77777777" w:rsidR="00153752" w:rsidRPr="008631F7" w:rsidRDefault="00153752" w:rsidP="001960AA">
                  <w:r w:rsidRPr="008631F7">
                    <w:t>WiFi Shield v30</w:t>
                  </w:r>
                </w:p>
              </w:tc>
              <w:tc>
                <w:tcPr>
                  <w:tcW w:w="989" w:type="dxa"/>
                </w:tcPr>
                <w:p w14:paraId="074C9721" w14:textId="77777777" w:rsidR="00153752" w:rsidRPr="008631F7" w:rsidRDefault="00153752" w:rsidP="001960AA">
                  <w:pPr>
                    <w:jc w:val="center"/>
                  </w:pPr>
                  <w:r w:rsidRPr="008631F7">
                    <w:t>1</w:t>
                  </w:r>
                </w:p>
              </w:tc>
              <w:tc>
                <w:tcPr>
                  <w:tcW w:w="1464" w:type="dxa"/>
                </w:tcPr>
                <w:p w14:paraId="204E80D7" w14:textId="77777777" w:rsidR="00153752" w:rsidRPr="008631F7" w:rsidRDefault="00153752" w:rsidP="001960AA">
                  <w:r w:rsidRPr="008631F7">
                    <w:t>Unit</w:t>
                  </w:r>
                </w:p>
              </w:tc>
              <w:tc>
                <w:tcPr>
                  <w:tcW w:w="1201" w:type="dxa"/>
                </w:tcPr>
                <w:p w14:paraId="7EB18641" w14:textId="77777777" w:rsidR="00153752" w:rsidRPr="008631F7" w:rsidRDefault="00153752" w:rsidP="001960AA">
                  <w:pPr>
                    <w:jc w:val="right"/>
                  </w:pPr>
                  <w:r w:rsidRPr="008631F7">
                    <w:t>150.000</w:t>
                  </w:r>
                </w:p>
              </w:tc>
              <w:tc>
                <w:tcPr>
                  <w:tcW w:w="1096" w:type="dxa"/>
                  <w:gridSpan w:val="2"/>
                </w:tcPr>
                <w:p w14:paraId="7B7856C2" w14:textId="77777777" w:rsidR="00153752" w:rsidRPr="008631F7" w:rsidRDefault="00153752" w:rsidP="001960AA">
                  <w:pPr>
                    <w:jc w:val="right"/>
                  </w:pPr>
                  <w:r w:rsidRPr="008631F7">
                    <w:t>150.000</w:t>
                  </w:r>
                </w:p>
              </w:tc>
              <w:tc>
                <w:tcPr>
                  <w:tcW w:w="821" w:type="dxa"/>
                  <w:gridSpan w:val="2"/>
                </w:tcPr>
                <w:p w14:paraId="52A54716" w14:textId="77777777" w:rsidR="00153752" w:rsidRPr="008631F7" w:rsidRDefault="00153752" w:rsidP="001960AA"/>
              </w:tc>
            </w:tr>
            <w:tr w:rsidR="00153752" w:rsidRPr="008631F7" w14:paraId="1F3018A8" w14:textId="77777777" w:rsidTr="001960AA">
              <w:trPr>
                <w:gridAfter w:val="1"/>
                <w:wAfter w:w="11" w:type="dxa"/>
                <w:jc w:val="center"/>
              </w:trPr>
              <w:tc>
                <w:tcPr>
                  <w:tcW w:w="2547" w:type="dxa"/>
                </w:tcPr>
                <w:p w14:paraId="3AD1495C" w14:textId="77777777" w:rsidR="00153752" w:rsidRPr="008631F7" w:rsidRDefault="00153752" w:rsidP="001960AA">
                  <w:r w:rsidRPr="008631F7">
                    <w:t>Frame Acrylic</w:t>
                  </w:r>
                </w:p>
              </w:tc>
              <w:tc>
                <w:tcPr>
                  <w:tcW w:w="989" w:type="dxa"/>
                </w:tcPr>
                <w:p w14:paraId="09F80EF0" w14:textId="77777777" w:rsidR="00153752" w:rsidRPr="008631F7" w:rsidRDefault="00153752" w:rsidP="001960AA">
                  <w:pPr>
                    <w:jc w:val="center"/>
                  </w:pPr>
                  <w:r w:rsidRPr="008631F7">
                    <w:t>10</w:t>
                  </w:r>
                </w:p>
              </w:tc>
              <w:tc>
                <w:tcPr>
                  <w:tcW w:w="1464" w:type="dxa"/>
                </w:tcPr>
                <w:p w14:paraId="0C61CFBA" w14:textId="77777777" w:rsidR="00153752" w:rsidRPr="008631F7" w:rsidRDefault="00153752" w:rsidP="001960AA">
                  <w:r w:rsidRPr="008631F7">
                    <w:t>Lembar</w:t>
                  </w:r>
                </w:p>
              </w:tc>
              <w:tc>
                <w:tcPr>
                  <w:tcW w:w="1201" w:type="dxa"/>
                </w:tcPr>
                <w:p w14:paraId="1F6AD170" w14:textId="77777777" w:rsidR="00153752" w:rsidRPr="008631F7" w:rsidRDefault="00153752" w:rsidP="001960AA">
                  <w:pPr>
                    <w:jc w:val="right"/>
                  </w:pPr>
                  <w:r w:rsidRPr="008631F7">
                    <w:t>75.000</w:t>
                  </w:r>
                </w:p>
              </w:tc>
              <w:tc>
                <w:tcPr>
                  <w:tcW w:w="1096" w:type="dxa"/>
                  <w:gridSpan w:val="2"/>
                </w:tcPr>
                <w:p w14:paraId="5FF1785F" w14:textId="77777777" w:rsidR="00153752" w:rsidRPr="008631F7" w:rsidRDefault="00153752" w:rsidP="001960AA">
                  <w:pPr>
                    <w:jc w:val="right"/>
                  </w:pPr>
                  <w:r w:rsidRPr="008631F7">
                    <w:t>750.000</w:t>
                  </w:r>
                </w:p>
              </w:tc>
              <w:tc>
                <w:tcPr>
                  <w:tcW w:w="821" w:type="dxa"/>
                  <w:gridSpan w:val="2"/>
                </w:tcPr>
                <w:p w14:paraId="4DA3C7AD" w14:textId="77777777" w:rsidR="00153752" w:rsidRPr="008631F7" w:rsidRDefault="00153752" w:rsidP="001960AA"/>
              </w:tc>
            </w:tr>
            <w:tr w:rsidR="00153752" w:rsidRPr="008631F7" w14:paraId="641ECCB4" w14:textId="77777777" w:rsidTr="001960AA">
              <w:trPr>
                <w:jc w:val="center"/>
              </w:trPr>
              <w:tc>
                <w:tcPr>
                  <w:tcW w:w="6212" w:type="dxa"/>
                  <w:gridSpan w:val="5"/>
                  <w:shd w:val="clear" w:color="auto" w:fill="D0CECE" w:themeFill="background2" w:themeFillShade="E6"/>
                </w:tcPr>
                <w:p w14:paraId="132EB296" w14:textId="77777777" w:rsidR="00153752" w:rsidRPr="008631F7" w:rsidRDefault="00153752" w:rsidP="001960AA">
                  <w:pPr>
                    <w:rPr>
                      <w:b/>
                      <w:bCs/>
                    </w:rPr>
                  </w:pPr>
                  <w:r w:rsidRPr="008631F7">
                    <w:rPr>
                      <w:b/>
                      <w:bCs/>
                    </w:rPr>
                    <w:t>Pengumpulan Data</w:t>
                  </w:r>
                </w:p>
              </w:tc>
              <w:tc>
                <w:tcPr>
                  <w:tcW w:w="1096" w:type="dxa"/>
                  <w:gridSpan w:val="2"/>
                  <w:shd w:val="clear" w:color="auto" w:fill="D0CECE" w:themeFill="background2" w:themeFillShade="E6"/>
                </w:tcPr>
                <w:p w14:paraId="0185D7E6" w14:textId="77777777" w:rsidR="00153752" w:rsidRPr="008631F7" w:rsidRDefault="00153752" w:rsidP="001960AA">
                  <w:pPr>
                    <w:rPr>
                      <w:b/>
                      <w:bCs/>
                    </w:rPr>
                  </w:pPr>
                </w:p>
              </w:tc>
              <w:tc>
                <w:tcPr>
                  <w:tcW w:w="821" w:type="dxa"/>
                  <w:gridSpan w:val="2"/>
                  <w:shd w:val="clear" w:color="auto" w:fill="D0CECE" w:themeFill="background2" w:themeFillShade="E6"/>
                </w:tcPr>
                <w:p w14:paraId="06B836E6" w14:textId="77777777" w:rsidR="00153752" w:rsidRPr="008631F7" w:rsidRDefault="00153752" w:rsidP="001960AA">
                  <w:pPr>
                    <w:rPr>
                      <w:b/>
                      <w:bCs/>
                    </w:rPr>
                  </w:pPr>
                  <w:r w:rsidRPr="008631F7">
                    <w:rPr>
                      <w:b/>
                      <w:bCs/>
                    </w:rPr>
                    <w:t>28.7%</w:t>
                  </w:r>
                </w:p>
              </w:tc>
            </w:tr>
            <w:tr w:rsidR="00153752" w:rsidRPr="008631F7" w14:paraId="2EF0E5BC" w14:textId="77777777" w:rsidTr="001960AA">
              <w:trPr>
                <w:gridAfter w:val="1"/>
                <w:wAfter w:w="11" w:type="dxa"/>
                <w:jc w:val="center"/>
              </w:trPr>
              <w:tc>
                <w:tcPr>
                  <w:tcW w:w="2547" w:type="dxa"/>
                </w:tcPr>
                <w:p w14:paraId="0C9FEEBF" w14:textId="77777777" w:rsidR="00153752" w:rsidRPr="008631F7" w:rsidRDefault="00153752" w:rsidP="001960AA">
                  <w:r w:rsidRPr="008631F7">
                    <w:t>Konsumsi Rapat Tim</w:t>
                  </w:r>
                </w:p>
              </w:tc>
              <w:tc>
                <w:tcPr>
                  <w:tcW w:w="989" w:type="dxa"/>
                </w:tcPr>
                <w:p w14:paraId="6E96CCFB" w14:textId="77777777" w:rsidR="00153752" w:rsidRPr="008631F7" w:rsidRDefault="00153752" w:rsidP="001960AA">
                  <w:pPr>
                    <w:jc w:val="center"/>
                  </w:pPr>
                  <w:r w:rsidRPr="008631F7">
                    <w:t>10</w:t>
                  </w:r>
                </w:p>
              </w:tc>
              <w:tc>
                <w:tcPr>
                  <w:tcW w:w="1464" w:type="dxa"/>
                </w:tcPr>
                <w:p w14:paraId="2A42B0D9" w14:textId="77777777" w:rsidR="00153752" w:rsidRPr="008631F7" w:rsidRDefault="00153752" w:rsidP="001960AA">
                  <w:r w:rsidRPr="008631F7">
                    <w:t>Orang x Kali</w:t>
                  </w:r>
                </w:p>
              </w:tc>
              <w:tc>
                <w:tcPr>
                  <w:tcW w:w="1201" w:type="dxa"/>
                </w:tcPr>
                <w:p w14:paraId="5B872B74" w14:textId="77777777" w:rsidR="00153752" w:rsidRPr="008631F7" w:rsidRDefault="00153752" w:rsidP="001960AA">
                  <w:pPr>
                    <w:jc w:val="right"/>
                  </w:pPr>
                  <w:r w:rsidRPr="008631F7">
                    <w:t>24.000</w:t>
                  </w:r>
                </w:p>
              </w:tc>
              <w:tc>
                <w:tcPr>
                  <w:tcW w:w="1096" w:type="dxa"/>
                  <w:gridSpan w:val="2"/>
                </w:tcPr>
                <w:p w14:paraId="6B9AEAF0" w14:textId="77777777" w:rsidR="00153752" w:rsidRPr="008631F7" w:rsidRDefault="00153752" w:rsidP="001960AA">
                  <w:pPr>
                    <w:jc w:val="right"/>
                  </w:pPr>
                  <w:r w:rsidRPr="008631F7">
                    <w:t>240.000</w:t>
                  </w:r>
                </w:p>
              </w:tc>
              <w:tc>
                <w:tcPr>
                  <w:tcW w:w="821" w:type="dxa"/>
                  <w:gridSpan w:val="2"/>
                </w:tcPr>
                <w:p w14:paraId="3133E54F" w14:textId="77777777" w:rsidR="00153752" w:rsidRPr="008631F7" w:rsidRDefault="00153752" w:rsidP="001960AA"/>
              </w:tc>
            </w:tr>
            <w:tr w:rsidR="00153752" w:rsidRPr="008631F7" w14:paraId="53BA176B" w14:textId="77777777" w:rsidTr="001960AA">
              <w:trPr>
                <w:gridAfter w:val="1"/>
                <w:wAfter w:w="11" w:type="dxa"/>
                <w:jc w:val="center"/>
              </w:trPr>
              <w:tc>
                <w:tcPr>
                  <w:tcW w:w="2547" w:type="dxa"/>
                </w:tcPr>
                <w:p w14:paraId="6AAA358F" w14:textId="77777777" w:rsidR="00153752" w:rsidRPr="008631F7" w:rsidRDefault="00153752" w:rsidP="001960AA">
                  <w:r w:rsidRPr="008631F7">
                    <w:t>Survei Produk Hasil</w:t>
                  </w:r>
                </w:p>
              </w:tc>
              <w:tc>
                <w:tcPr>
                  <w:tcW w:w="989" w:type="dxa"/>
                </w:tcPr>
                <w:p w14:paraId="1ED5AE1B" w14:textId="77777777" w:rsidR="00153752" w:rsidRPr="008631F7" w:rsidRDefault="00153752" w:rsidP="001960AA">
                  <w:pPr>
                    <w:jc w:val="center"/>
                  </w:pPr>
                  <w:r w:rsidRPr="008631F7">
                    <w:t>100</w:t>
                  </w:r>
                </w:p>
              </w:tc>
              <w:tc>
                <w:tcPr>
                  <w:tcW w:w="1464" w:type="dxa"/>
                </w:tcPr>
                <w:p w14:paraId="0684FEA7" w14:textId="77777777" w:rsidR="00153752" w:rsidRPr="008631F7" w:rsidRDefault="00153752" w:rsidP="001960AA">
                  <w:r w:rsidRPr="008631F7">
                    <w:t>Responden</w:t>
                  </w:r>
                </w:p>
              </w:tc>
              <w:tc>
                <w:tcPr>
                  <w:tcW w:w="1201" w:type="dxa"/>
                </w:tcPr>
                <w:p w14:paraId="372A1307" w14:textId="77777777" w:rsidR="00153752" w:rsidRPr="008631F7" w:rsidRDefault="00153752" w:rsidP="001960AA">
                  <w:pPr>
                    <w:jc w:val="right"/>
                  </w:pPr>
                  <w:r w:rsidRPr="008631F7">
                    <w:t>8.000</w:t>
                  </w:r>
                </w:p>
              </w:tc>
              <w:tc>
                <w:tcPr>
                  <w:tcW w:w="1096" w:type="dxa"/>
                  <w:gridSpan w:val="2"/>
                </w:tcPr>
                <w:p w14:paraId="6428BC85" w14:textId="77777777" w:rsidR="00153752" w:rsidRPr="008631F7" w:rsidRDefault="00153752" w:rsidP="001960AA">
                  <w:pPr>
                    <w:jc w:val="right"/>
                  </w:pPr>
                  <w:r w:rsidRPr="008631F7">
                    <w:t>80.000</w:t>
                  </w:r>
                </w:p>
              </w:tc>
              <w:tc>
                <w:tcPr>
                  <w:tcW w:w="821" w:type="dxa"/>
                  <w:gridSpan w:val="2"/>
                </w:tcPr>
                <w:p w14:paraId="09D53760" w14:textId="77777777" w:rsidR="00153752" w:rsidRPr="008631F7" w:rsidRDefault="00153752" w:rsidP="001960AA"/>
              </w:tc>
            </w:tr>
            <w:tr w:rsidR="00153752" w:rsidRPr="008631F7" w14:paraId="7A84168F" w14:textId="77777777" w:rsidTr="001960AA">
              <w:trPr>
                <w:gridAfter w:val="1"/>
                <w:wAfter w:w="11" w:type="dxa"/>
                <w:jc w:val="center"/>
              </w:trPr>
              <w:tc>
                <w:tcPr>
                  <w:tcW w:w="2547" w:type="dxa"/>
                </w:tcPr>
                <w:p w14:paraId="252150E5" w14:textId="77777777" w:rsidR="00153752" w:rsidRPr="008631F7" w:rsidRDefault="00153752" w:rsidP="001960AA">
                  <w:r w:rsidRPr="008631F7">
                    <w:t>Transportasi Tim Survei</w:t>
                  </w:r>
                </w:p>
              </w:tc>
              <w:tc>
                <w:tcPr>
                  <w:tcW w:w="989" w:type="dxa"/>
                </w:tcPr>
                <w:p w14:paraId="0A291FAF" w14:textId="77777777" w:rsidR="00153752" w:rsidRPr="008631F7" w:rsidRDefault="00153752" w:rsidP="001960AA">
                  <w:pPr>
                    <w:jc w:val="center"/>
                  </w:pPr>
                  <w:r w:rsidRPr="008631F7">
                    <w:t>5</w:t>
                  </w:r>
                </w:p>
              </w:tc>
              <w:tc>
                <w:tcPr>
                  <w:tcW w:w="1464" w:type="dxa"/>
                </w:tcPr>
                <w:p w14:paraId="66B142C8" w14:textId="77777777" w:rsidR="00153752" w:rsidRPr="008631F7" w:rsidRDefault="00153752" w:rsidP="001960AA">
                  <w:r w:rsidRPr="008631F7">
                    <w:t>Liter</w:t>
                  </w:r>
                </w:p>
              </w:tc>
              <w:tc>
                <w:tcPr>
                  <w:tcW w:w="1201" w:type="dxa"/>
                </w:tcPr>
                <w:p w14:paraId="395BD410" w14:textId="77777777" w:rsidR="00153752" w:rsidRPr="008631F7" w:rsidRDefault="00153752" w:rsidP="001960AA">
                  <w:pPr>
                    <w:jc w:val="right"/>
                  </w:pPr>
                  <w:r w:rsidRPr="008631F7">
                    <w:t>10.000</w:t>
                  </w:r>
                </w:p>
              </w:tc>
              <w:tc>
                <w:tcPr>
                  <w:tcW w:w="1096" w:type="dxa"/>
                  <w:gridSpan w:val="2"/>
                </w:tcPr>
                <w:p w14:paraId="12E348C0" w14:textId="77777777" w:rsidR="00153752" w:rsidRPr="008631F7" w:rsidRDefault="00153752" w:rsidP="001960AA">
                  <w:pPr>
                    <w:jc w:val="right"/>
                  </w:pPr>
                  <w:r w:rsidRPr="008631F7">
                    <w:t>500.000</w:t>
                  </w:r>
                </w:p>
              </w:tc>
              <w:tc>
                <w:tcPr>
                  <w:tcW w:w="821" w:type="dxa"/>
                  <w:gridSpan w:val="2"/>
                </w:tcPr>
                <w:p w14:paraId="346AA68C" w14:textId="77777777" w:rsidR="00153752" w:rsidRPr="008631F7" w:rsidRDefault="00153752" w:rsidP="001960AA"/>
              </w:tc>
            </w:tr>
            <w:tr w:rsidR="00153752" w:rsidRPr="008631F7" w14:paraId="16425E0F" w14:textId="77777777" w:rsidTr="001960AA">
              <w:trPr>
                <w:jc w:val="center"/>
              </w:trPr>
              <w:tc>
                <w:tcPr>
                  <w:tcW w:w="6212" w:type="dxa"/>
                  <w:gridSpan w:val="5"/>
                  <w:shd w:val="clear" w:color="auto" w:fill="D0CECE" w:themeFill="background2" w:themeFillShade="E6"/>
                </w:tcPr>
                <w:p w14:paraId="386253A7" w14:textId="77777777" w:rsidR="00153752" w:rsidRPr="008631F7" w:rsidRDefault="00153752" w:rsidP="001960AA">
                  <w:pPr>
                    <w:rPr>
                      <w:b/>
                      <w:bCs/>
                    </w:rPr>
                  </w:pPr>
                  <w:r w:rsidRPr="008631F7">
                    <w:rPr>
                      <w:b/>
                      <w:bCs/>
                    </w:rPr>
                    <w:t>Luaran</w:t>
                  </w:r>
                </w:p>
              </w:tc>
              <w:tc>
                <w:tcPr>
                  <w:tcW w:w="1096" w:type="dxa"/>
                  <w:gridSpan w:val="2"/>
                  <w:shd w:val="clear" w:color="auto" w:fill="D0CECE" w:themeFill="background2" w:themeFillShade="E6"/>
                </w:tcPr>
                <w:p w14:paraId="2F2FF021" w14:textId="77777777" w:rsidR="00153752" w:rsidRPr="008631F7" w:rsidRDefault="00153752" w:rsidP="001960AA">
                  <w:pPr>
                    <w:rPr>
                      <w:b/>
                      <w:bCs/>
                    </w:rPr>
                  </w:pPr>
                </w:p>
              </w:tc>
              <w:tc>
                <w:tcPr>
                  <w:tcW w:w="821" w:type="dxa"/>
                  <w:gridSpan w:val="2"/>
                  <w:shd w:val="clear" w:color="auto" w:fill="D0CECE" w:themeFill="background2" w:themeFillShade="E6"/>
                </w:tcPr>
                <w:p w14:paraId="5D1C003F" w14:textId="77777777" w:rsidR="00153752" w:rsidRPr="008631F7" w:rsidRDefault="00153752" w:rsidP="001960AA">
                  <w:pPr>
                    <w:rPr>
                      <w:b/>
                      <w:bCs/>
                    </w:rPr>
                  </w:pPr>
                  <w:r w:rsidRPr="008631F7">
                    <w:rPr>
                      <w:b/>
                      <w:bCs/>
                    </w:rPr>
                    <w:t>15.2%</w:t>
                  </w:r>
                </w:p>
              </w:tc>
            </w:tr>
            <w:tr w:rsidR="00153752" w:rsidRPr="008631F7" w14:paraId="6F3BFAD2" w14:textId="77777777" w:rsidTr="001960AA">
              <w:trPr>
                <w:gridAfter w:val="1"/>
                <w:wAfter w:w="11" w:type="dxa"/>
                <w:jc w:val="center"/>
              </w:trPr>
              <w:tc>
                <w:tcPr>
                  <w:tcW w:w="2547" w:type="dxa"/>
                </w:tcPr>
                <w:p w14:paraId="0B1F31E1" w14:textId="77777777" w:rsidR="00153752" w:rsidRPr="008631F7" w:rsidRDefault="00153752" w:rsidP="001960AA">
                  <w:r w:rsidRPr="008631F7">
                    <w:t>Uji Kelayakan Prototipe</w:t>
                  </w:r>
                </w:p>
              </w:tc>
              <w:tc>
                <w:tcPr>
                  <w:tcW w:w="989" w:type="dxa"/>
                </w:tcPr>
                <w:p w14:paraId="46C942B4" w14:textId="77777777" w:rsidR="00153752" w:rsidRPr="008631F7" w:rsidRDefault="00153752" w:rsidP="001960AA">
                  <w:pPr>
                    <w:jc w:val="center"/>
                  </w:pPr>
                  <w:r w:rsidRPr="008631F7">
                    <w:t>1</w:t>
                  </w:r>
                </w:p>
              </w:tc>
              <w:tc>
                <w:tcPr>
                  <w:tcW w:w="1464" w:type="dxa"/>
                </w:tcPr>
                <w:p w14:paraId="3210D58C" w14:textId="77777777" w:rsidR="00153752" w:rsidRPr="008631F7" w:rsidRDefault="00153752" w:rsidP="001960AA">
                  <w:r w:rsidRPr="008631F7">
                    <w:t>Kali</w:t>
                  </w:r>
                </w:p>
              </w:tc>
              <w:tc>
                <w:tcPr>
                  <w:tcW w:w="1201" w:type="dxa"/>
                </w:tcPr>
                <w:p w14:paraId="4ADD33C0" w14:textId="77777777" w:rsidR="00153752" w:rsidRPr="008631F7" w:rsidRDefault="00153752" w:rsidP="001960AA">
                  <w:pPr>
                    <w:jc w:val="right"/>
                  </w:pPr>
                  <w:r w:rsidRPr="008631F7">
                    <w:t>1.000.000</w:t>
                  </w:r>
                </w:p>
              </w:tc>
              <w:tc>
                <w:tcPr>
                  <w:tcW w:w="1096" w:type="dxa"/>
                  <w:gridSpan w:val="2"/>
                </w:tcPr>
                <w:p w14:paraId="23172910" w14:textId="77777777" w:rsidR="00153752" w:rsidRPr="008631F7" w:rsidRDefault="00153752" w:rsidP="001960AA">
                  <w:pPr>
                    <w:jc w:val="right"/>
                  </w:pPr>
                  <w:r w:rsidRPr="008631F7">
                    <w:t>1.000.000</w:t>
                  </w:r>
                </w:p>
              </w:tc>
              <w:tc>
                <w:tcPr>
                  <w:tcW w:w="821" w:type="dxa"/>
                  <w:gridSpan w:val="2"/>
                </w:tcPr>
                <w:p w14:paraId="4A8F1C42" w14:textId="77777777" w:rsidR="00153752" w:rsidRPr="008631F7" w:rsidRDefault="00153752" w:rsidP="001960AA"/>
              </w:tc>
            </w:tr>
            <w:tr w:rsidR="00153752" w:rsidRPr="008631F7" w14:paraId="366F4A85" w14:textId="77777777" w:rsidTr="001960AA">
              <w:trPr>
                <w:gridAfter w:val="1"/>
                <w:wAfter w:w="11" w:type="dxa"/>
                <w:jc w:val="center"/>
              </w:trPr>
              <w:tc>
                <w:tcPr>
                  <w:tcW w:w="2547" w:type="dxa"/>
                </w:tcPr>
                <w:p w14:paraId="6B124B3D" w14:textId="77777777" w:rsidR="00153752" w:rsidRPr="008631F7" w:rsidRDefault="00153752" w:rsidP="001960AA">
                  <w:r w:rsidRPr="008631F7">
                    <w:t>Transport Seminar (Pekanbaru-Padang) PP</w:t>
                  </w:r>
                </w:p>
              </w:tc>
              <w:tc>
                <w:tcPr>
                  <w:tcW w:w="989" w:type="dxa"/>
                </w:tcPr>
                <w:p w14:paraId="37DD543A" w14:textId="77777777" w:rsidR="00153752" w:rsidRPr="008631F7" w:rsidRDefault="00153752" w:rsidP="001960AA">
                  <w:pPr>
                    <w:jc w:val="center"/>
                  </w:pPr>
                  <w:r w:rsidRPr="008631F7">
                    <w:t>2</w:t>
                  </w:r>
                </w:p>
              </w:tc>
              <w:tc>
                <w:tcPr>
                  <w:tcW w:w="1464" w:type="dxa"/>
                </w:tcPr>
                <w:p w14:paraId="40F512A8" w14:textId="77777777" w:rsidR="00153752" w:rsidRPr="008631F7" w:rsidRDefault="00153752" w:rsidP="001960AA">
                  <w:r w:rsidRPr="008631F7">
                    <w:t>Orang x Kali</w:t>
                  </w:r>
                </w:p>
              </w:tc>
              <w:tc>
                <w:tcPr>
                  <w:tcW w:w="1201" w:type="dxa"/>
                </w:tcPr>
                <w:p w14:paraId="14D98BDA" w14:textId="77777777" w:rsidR="00153752" w:rsidRPr="008631F7" w:rsidRDefault="00153752" w:rsidP="001960AA">
                  <w:pPr>
                    <w:jc w:val="right"/>
                  </w:pPr>
                  <w:r w:rsidRPr="008631F7">
                    <w:t>150.000</w:t>
                  </w:r>
                </w:p>
              </w:tc>
              <w:tc>
                <w:tcPr>
                  <w:tcW w:w="1096" w:type="dxa"/>
                  <w:gridSpan w:val="2"/>
                </w:tcPr>
                <w:p w14:paraId="78D6F558" w14:textId="77777777" w:rsidR="00153752" w:rsidRPr="008631F7" w:rsidRDefault="00153752" w:rsidP="001960AA">
                  <w:pPr>
                    <w:jc w:val="right"/>
                  </w:pPr>
                  <w:r w:rsidRPr="008631F7">
                    <w:t>300.000</w:t>
                  </w:r>
                </w:p>
              </w:tc>
              <w:tc>
                <w:tcPr>
                  <w:tcW w:w="821" w:type="dxa"/>
                  <w:gridSpan w:val="2"/>
                </w:tcPr>
                <w:p w14:paraId="698F3849" w14:textId="77777777" w:rsidR="00153752" w:rsidRPr="008631F7" w:rsidRDefault="00153752" w:rsidP="001960AA"/>
              </w:tc>
            </w:tr>
            <w:tr w:rsidR="00153752" w:rsidRPr="008631F7" w14:paraId="42254D97" w14:textId="77777777" w:rsidTr="001960AA">
              <w:trPr>
                <w:jc w:val="center"/>
              </w:trPr>
              <w:tc>
                <w:tcPr>
                  <w:tcW w:w="6212" w:type="dxa"/>
                  <w:gridSpan w:val="5"/>
                  <w:shd w:val="clear" w:color="auto" w:fill="D0CECE" w:themeFill="background2" w:themeFillShade="E6"/>
                </w:tcPr>
                <w:p w14:paraId="668AAFC6" w14:textId="77777777" w:rsidR="00153752" w:rsidRPr="008631F7" w:rsidRDefault="00153752" w:rsidP="001960AA">
                  <w:pPr>
                    <w:rPr>
                      <w:b/>
                      <w:bCs/>
                    </w:rPr>
                  </w:pPr>
                  <w:r w:rsidRPr="008631F7">
                    <w:rPr>
                      <w:b/>
                      <w:bCs/>
                    </w:rPr>
                    <w:t>Honorarium</w:t>
                  </w:r>
                </w:p>
              </w:tc>
              <w:tc>
                <w:tcPr>
                  <w:tcW w:w="1096" w:type="dxa"/>
                  <w:gridSpan w:val="2"/>
                  <w:shd w:val="clear" w:color="auto" w:fill="D0CECE" w:themeFill="background2" w:themeFillShade="E6"/>
                </w:tcPr>
                <w:p w14:paraId="71862880" w14:textId="77777777" w:rsidR="00153752" w:rsidRPr="008631F7" w:rsidRDefault="00153752" w:rsidP="001960AA">
                  <w:pPr>
                    <w:rPr>
                      <w:b/>
                      <w:bCs/>
                    </w:rPr>
                  </w:pPr>
                </w:p>
              </w:tc>
              <w:tc>
                <w:tcPr>
                  <w:tcW w:w="821" w:type="dxa"/>
                  <w:gridSpan w:val="2"/>
                  <w:shd w:val="clear" w:color="auto" w:fill="D0CECE" w:themeFill="background2" w:themeFillShade="E6"/>
                </w:tcPr>
                <w:p w14:paraId="42CCB414" w14:textId="77777777" w:rsidR="00153752" w:rsidRPr="008631F7" w:rsidRDefault="00153752" w:rsidP="001960AA">
                  <w:pPr>
                    <w:rPr>
                      <w:b/>
                      <w:bCs/>
                    </w:rPr>
                  </w:pPr>
                  <w:r w:rsidRPr="008631F7">
                    <w:rPr>
                      <w:b/>
                      <w:bCs/>
                    </w:rPr>
                    <w:t>25%</w:t>
                  </w:r>
                </w:p>
              </w:tc>
            </w:tr>
            <w:tr w:rsidR="00153752" w:rsidRPr="008631F7" w14:paraId="26D220B5" w14:textId="77777777" w:rsidTr="001960AA">
              <w:trPr>
                <w:gridAfter w:val="1"/>
                <w:wAfter w:w="11" w:type="dxa"/>
                <w:jc w:val="center"/>
              </w:trPr>
              <w:tc>
                <w:tcPr>
                  <w:tcW w:w="2547" w:type="dxa"/>
                </w:tcPr>
                <w:p w14:paraId="2C1E6A08" w14:textId="77777777" w:rsidR="00153752" w:rsidRPr="008631F7" w:rsidRDefault="00153752" w:rsidP="001960AA">
                  <w:r w:rsidRPr="008631F7">
                    <w:t>Programmer</w:t>
                  </w:r>
                </w:p>
              </w:tc>
              <w:tc>
                <w:tcPr>
                  <w:tcW w:w="989" w:type="dxa"/>
                </w:tcPr>
                <w:p w14:paraId="25D67605" w14:textId="77777777" w:rsidR="00153752" w:rsidRPr="008631F7" w:rsidRDefault="00153752" w:rsidP="001960AA">
                  <w:pPr>
                    <w:jc w:val="center"/>
                  </w:pPr>
                  <w:r w:rsidRPr="008631F7">
                    <w:t>30</w:t>
                  </w:r>
                </w:p>
              </w:tc>
              <w:tc>
                <w:tcPr>
                  <w:tcW w:w="1464" w:type="dxa"/>
                </w:tcPr>
                <w:p w14:paraId="2F7A71BD" w14:textId="77777777" w:rsidR="00153752" w:rsidRPr="008631F7" w:rsidRDefault="00153752" w:rsidP="001960AA">
                  <w:r w:rsidRPr="008631F7">
                    <w:t>Orang x Jam</w:t>
                  </w:r>
                </w:p>
              </w:tc>
              <w:tc>
                <w:tcPr>
                  <w:tcW w:w="1201" w:type="dxa"/>
                </w:tcPr>
                <w:p w14:paraId="076A23EC" w14:textId="77777777" w:rsidR="00153752" w:rsidRPr="008631F7" w:rsidRDefault="00153752" w:rsidP="001960AA">
                  <w:pPr>
                    <w:jc w:val="right"/>
                  </w:pPr>
                  <w:r w:rsidRPr="008631F7">
                    <w:t>25.000</w:t>
                  </w:r>
                </w:p>
              </w:tc>
              <w:tc>
                <w:tcPr>
                  <w:tcW w:w="1096" w:type="dxa"/>
                  <w:gridSpan w:val="2"/>
                </w:tcPr>
                <w:p w14:paraId="0DF0DA6C" w14:textId="77777777" w:rsidR="00153752" w:rsidRPr="008631F7" w:rsidRDefault="00153752" w:rsidP="001960AA">
                  <w:pPr>
                    <w:jc w:val="right"/>
                  </w:pPr>
                  <w:r w:rsidRPr="008631F7">
                    <w:t>750.000</w:t>
                  </w:r>
                </w:p>
              </w:tc>
              <w:tc>
                <w:tcPr>
                  <w:tcW w:w="821" w:type="dxa"/>
                  <w:gridSpan w:val="2"/>
                </w:tcPr>
                <w:p w14:paraId="6BF811DC" w14:textId="77777777" w:rsidR="00153752" w:rsidRPr="008631F7" w:rsidRDefault="00153752" w:rsidP="001960AA"/>
              </w:tc>
            </w:tr>
            <w:tr w:rsidR="00153752" w:rsidRPr="008631F7" w14:paraId="46053E91" w14:textId="77777777" w:rsidTr="001960AA">
              <w:trPr>
                <w:gridAfter w:val="1"/>
                <w:wAfter w:w="11" w:type="dxa"/>
                <w:jc w:val="center"/>
              </w:trPr>
              <w:tc>
                <w:tcPr>
                  <w:tcW w:w="2547" w:type="dxa"/>
                </w:tcPr>
                <w:p w14:paraId="663D75ED" w14:textId="77777777" w:rsidR="00153752" w:rsidRPr="008631F7" w:rsidRDefault="00153752" w:rsidP="001960AA">
                  <w:r w:rsidRPr="008631F7">
                    <w:t>Analisis Data Hasil Uji Prototipe</w:t>
                  </w:r>
                </w:p>
              </w:tc>
              <w:tc>
                <w:tcPr>
                  <w:tcW w:w="989" w:type="dxa"/>
                </w:tcPr>
                <w:p w14:paraId="5EE1EB73" w14:textId="77777777" w:rsidR="00153752" w:rsidRPr="008631F7" w:rsidRDefault="00153752" w:rsidP="001960AA">
                  <w:pPr>
                    <w:jc w:val="center"/>
                  </w:pPr>
                  <w:r w:rsidRPr="008631F7">
                    <w:t>1</w:t>
                  </w:r>
                </w:p>
              </w:tc>
              <w:tc>
                <w:tcPr>
                  <w:tcW w:w="1464" w:type="dxa"/>
                </w:tcPr>
                <w:p w14:paraId="1C127944" w14:textId="77777777" w:rsidR="00153752" w:rsidRPr="008631F7" w:rsidRDefault="00153752" w:rsidP="001960AA">
                  <w:r w:rsidRPr="008631F7">
                    <w:t>Orang x Kali</w:t>
                  </w:r>
                </w:p>
              </w:tc>
              <w:tc>
                <w:tcPr>
                  <w:tcW w:w="1201" w:type="dxa"/>
                </w:tcPr>
                <w:p w14:paraId="0BC2DB0E" w14:textId="77777777" w:rsidR="00153752" w:rsidRPr="008631F7" w:rsidRDefault="00153752" w:rsidP="001960AA">
                  <w:pPr>
                    <w:jc w:val="right"/>
                  </w:pPr>
                </w:p>
              </w:tc>
              <w:tc>
                <w:tcPr>
                  <w:tcW w:w="1096" w:type="dxa"/>
                  <w:gridSpan w:val="2"/>
                </w:tcPr>
                <w:p w14:paraId="4D5A6826" w14:textId="77777777" w:rsidR="00153752" w:rsidRPr="008631F7" w:rsidRDefault="00153752" w:rsidP="001960AA">
                  <w:pPr>
                    <w:jc w:val="right"/>
                  </w:pPr>
                </w:p>
              </w:tc>
              <w:tc>
                <w:tcPr>
                  <w:tcW w:w="821" w:type="dxa"/>
                  <w:gridSpan w:val="2"/>
                </w:tcPr>
                <w:p w14:paraId="205A5F43" w14:textId="77777777" w:rsidR="00153752" w:rsidRPr="008631F7" w:rsidRDefault="00153752" w:rsidP="001960AA"/>
              </w:tc>
            </w:tr>
            <w:tr w:rsidR="00153752" w:rsidRPr="008631F7" w14:paraId="4D08B9DB" w14:textId="77777777" w:rsidTr="001960AA">
              <w:trPr>
                <w:gridAfter w:val="1"/>
                <w:wAfter w:w="11" w:type="dxa"/>
                <w:jc w:val="center"/>
              </w:trPr>
              <w:tc>
                <w:tcPr>
                  <w:tcW w:w="2547" w:type="dxa"/>
                </w:tcPr>
                <w:p w14:paraId="523E277A" w14:textId="77777777" w:rsidR="00153752" w:rsidRPr="008631F7" w:rsidRDefault="00153752" w:rsidP="001960AA">
                  <w:r w:rsidRPr="008631F7">
                    <w:t>Peneliti (Ketua &amp; Anggota)</w:t>
                  </w:r>
                </w:p>
              </w:tc>
              <w:tc>
                <w:tcPr>
                  <w:tcW w:w="989" w:type="dxa"/>
                </w:tcPr>
                <w:p w14:paraId="357D5541" w14:textId="77777777" w:rsidR="00153752" w:rsidRPr="008631F7" w:rsidRDefault="00153752" w:rsidP="001960AA">
                  <w:pPr>
                    <w:jc w:val="center"/>
                  </w:pPr>
                  <w:r w:rsidRPr="008631F7">
                    <w:t>3</w:t>
                  </w:r>
                </w:p>
              </w:tc>
              <w:tc>
                <w:tcPr>
                  <w:tcW w:w="1464" w:type="dxa"/>
                </w:tcPr>
                <w:p w14:paraId="243C619A" w14:textId="77777777" w:rsidR="00153752" w:rsidRPr="008631F7" w:rsidRDefault="00153752" w:rsidP="001960AA">
                  <w:r w:rsidRPr="008631F7">
                    <w:t>Orang x Kali</w:t>
                  </w:r>
                </w:p>
              </w:tc>
              <w:tc>
                <w:tcPr>
                  <w:tcW w:w="1201" w:type="dxa"/>
                </w:tcPr>
                <w:p w14:paraId="3B791342" w14:textId="77777777" w:rsidR="00153752" w:rsidRPr="008631F7" w:rsidRDefault="00153752" w:rsidP="001960AA">
                  <w:pPr>
                    <w:jc w:val="right"/>
                  </w:pPr>
                  <w:r w:rsidRPr="008631F7">
                    <w:t>200.000</w:t>
                  </w:r>
                </w:p>
              </w:tc>
              <w:tc>
                <w:tcPr>
                  <w:tcW w:w="1096" w:type="dxa"/>
                  <w:gridSpan w:val="2"/>
                </w:tcPr>
                <w:p w14:paraId="2EE49B4D" w14:textId="77777777" w:rsidR="00153752" w:rsidRPr="008631F7" w:rsidRDefault="00153752" w:rsidP="001960AA">
                  <w:pPr>
                    <w:jc w:val="right"/>
                  </w:pPr>
                  <w:r w:rsidRPr="008631F7">
                    <w:t>600.000</w:t>
                  </w:r>
                </w:p>
              </w:tc>
              <w:tc>
                <w:tcPr>
                  <w:tcW w:w="821" w:type="dxa"/>
                  <w:gridSpan w:val="2"/>
                </w:tcPr>
                <w:p w14:paraId="1326A806" w14:textId="77777777" w:rsidR="00153752" w:rsidRPr="008631F7" w:rsidRDefault="00153752" w:rsidP="001960AA"/>
              </w:tc>
            </w:tr>
            <w:tr w:rsidR="00153752" w:rsidRPr="008631F7" w14:paraId="235A9D0B" w14:textId="77777777" w:rsidTr="001960AA">
              <w:trPr>
                <w:jc w:val="center"/>
              </w:trPr>
              <w:tc>
                <w:tcPr>
                  <w:tcW w:w="6212" w:type="dxa"/>
                  <w:gridSpan w:val="5"/>
                </w:tcPr>
                <w:p w14:paraId="62CEF1EE" w14:textId="77777777" w:rsidR="00153752" w:rsidRPr="008631F7" w:rsidRDefault="00153752" w:rsidP="001960AA">
                  <w:pPr>
                    <w:jc w:val="right"/>
                  </w:pPr>
                  <w:r w:rsidRPr="008631F7">
                    <w:rPr>
                      <w:b/>
                      <w:bCs/>
                    </w:rPr>
                    <w:t>Total Anggaran</w:t>
                  </w:r>
                </w:p>
              </w:tc>
              <w:tc>
                <w:tcPr>
                  <w:tcW w:w="1096" w:type="dxa"/>
                  <w:gridSpan w:val="2"/>
                </w:tcPr>
                <w:p w14:paraId="38241C77" w14:textId="77777777" w:rsidR="00153752" w:rsidRPr="008631F7" w:rsidRDefault="00153752" w:rsidP="001960AA">
                  <w:pPr>
                    <w:jc w:val="right"/>
                    <w:rPr>
                      <w:b/>
                      <w:bCs/>
                    </w:rPr>
                  </w:pPr>
                  <w:r w:rsidRPr="008631F7">
                    <w:rPr>
                      <w:b/>
                      <w:bCs/>
                    </w:rPr>
                    <w:t>4.424.000</w:t>
                  </w:r>
                </w:p>
              </w:tc>
              <w:tc>
                <w:tcPr>
                  <w:tcW w:w="821" w:type="dxa"/>
                  <w:gridSpan w:val="2"/>
                </w:tcPr>
                <w:p w14:paraId="5C64D560" w14:textId="77777777" w:rsidR="00153752" w:rsidRPr="008631F7" w:rsidRDefault="00153752" w:rsidP="001960AA"/>
              </w:tc>
            </w:tr>
          </w:tbl>
          <w:p w14:paraId="66476850" w14:textId="77777777" w:rsidR="00153752" w:rsidRPr="00AB44BF" w:rsidRDefault="00153752" w:rsidP="001960AA">
            <w:pPr>
              <w:jc w:val="both"/>
              <w:rPr>
                <w:rFonts w:ascii="Avenir Next LT Pro" w:hAnsi="Avenir Next LT Pro"/>
                <w:color w:val="000000"/>
                <w:sz w:val="24"/>
                <w:szCs w:val="24"/>
                <w:lang w:val="en"/>
              </w:rPr>
            </w:pPr>
          </w:p>
        </w:tc>
      </w:tr>
      <w:tr w:rsidR="00153752" w:rsidRPr="008931E9" w14:paraId="41DC0144" w14:textId="77777777" w:rsidTr="001960AA">
        <w:trPr>
          <w:trHeight w:val="1262"/>
        </w:trPr>
        <w:tc>
          <w:tcPr>
            <w:tcW w:w="9491" w:type="dxa"/>
            <w:shd w:val="clear" w:color="auto" w:fill="BDD6EE" w:themeFill="accent5" w:themeFillTint="66"/>
            <w:vAlign w:val="center"/>
          </w:tcPr>
          <w:p w14:paraId="464F7659" w14:textId="77777777" w:rsidR="00153752" w:rsidRPr="008931E9" w:rsidRDefault="00153752" w:rsidP="001960AA">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I.</w:t>
            </w:r>
            <w:r w:rsidRPr="008931E9">
              <w:rPr>
                <w:rFonts w:ascii="Avenir Next LT Pro" w:hAnsi="Avenir Next LT Pro"/>
                <w:b/>
                <w:bCs/>
                <w:color w:val="000000"/>
                <w:sz w:val="24"/>
                <w:szCs w:val="24"/>
                <w:lang w:val="sv-SE"/>
              </w:rPr>
              <w:t xml:space="preserve"> DAFTAR PUSTAKA</w:t>
            </w:r>
          </w:p>
          <w:p w14:paraId="717C1FC7" w14:textId="77777777" w:rsidR="00153752" w:rsidRPr="008931E9" w:rsidRDefault="00153752" w:rsidP="001960AA">
            <w:pPr>
              <w:jc w:val="both"/>
              <w:rPr>
                <w:rFonts w:ascii="Avenir Next LT Pro" w:hAnsi="Avenir Next LT Pro"/>
                <w:i/>
                <w:iCs/>
                <w:sz w:val="24"/>
                <w:szCs w:val="24"/>
                <w:lang w:val="sv-SE"/>
              </w:rPr>
            </w:pPr>
            <w:r w:rsidRPr="008931E9">
              <w:rPr>
                <w:rFonts w:ascii="Avenir Next LT Pro" w:hAnsi="Avenir Next LT Pro"/>
                <w:i/>
                <w:iCs/>
                <w:lang w:val="sv-SE"/>
              </w:rPr>
              <w:t>Sitasi disusun dan ditulis berdasarkan sistem nomor sesuai dengan urutan pengutipan. Hanya pustaka yang disitasi pada usulan penelitian yang dicantumkan dalam Daftar Pustaka.</w:t>
            </w:r>
          </w:p>
        </w:tc>
      </w:tr>
      <w:tr w:rsidR="00153752" w:rsidRPr="008931E9" w14:paraId="3E0061FB" w14:textId="77777777" w:rsidTr="001960AA">
        <w:trPr>
          <w:trHeight w:val="1262"/>
        </w:trPr>
        <w:tc>
          <w:tcPr>
            <w:tcW w:w="9491" w:type="dxa"/>
            <w:shd w:val="clear" w:color="auto" w:fill="auto"/>
            <w:vAlign w:val="center"/>
          </w:tcPr>
          <w:p w14:paraId="30295DCE" w14:textId="237F2D4D" w:rsidR="00153752" w:rsidRPr="00583D4C" w:rsidRDefault="00153752" w:rsidP="001960AA">
            <w:pPr>
              <w:jc w:val="both"/>
              <w:rPr>
                <w:b/>
                <w:bCs/>
                <w:color w:val="000000"/>
                <w:sz w:val="24"/>
                <w:szCs w:val="24"/>
                <w:lang w:val="sv-SE"/>
              </w:rPr>
            </w:pPr>
            <w:r w:rsidRPr="00583D4C">
              <w:rPr>
                <w:sz w:val="24"/>
                <w:szCs w:val="24"/>
              </w:rPr>
              <w:t>………………………………………………………………………………………………………………………………………………………………………………………………………………………………………………………………………………………………………………………………………………………………………………………………………………………………………………………………………………………………………………………………………………………………………………………dst</w:t>
            </w:r>
          </w:p>
        </w:tc>
      </w:tr>
      <w:tr w:rsidR="00153752" w:rsidRPr="008931E9" w14:paraId="4EB11EF4" w14:textId="77777777" w:rsidTr="0027319C">
        <w:trPr>
          <w:trHeight w:val="699"/>
        </w:trPr>
        <w:tc>
          <w:tcPr>
            <w:tcW w:w="9491" w:type="dxa"/>
            <w:shd w:val="clear" w:color="auto" w:fill="BDD6EE" w:themeFill="accent5" w:themeFillTint="66"/>
            <w:vAlign w:val="center"/>
          </w:tcPr>
          <w:p w14:paraId="7812B5D5" w14:textId="77777777" w:rsidR="00153752" w:rsidRDefault="00153752" w:rsidP="001960AA">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J. LAMPIRAN</w:t>
            </w:r>
          </w:p>
          <w:p w14:paraId="00D6A697" w14:textId="77777777" w:rsidR="00583D4C" w:rsidRDefault="00583D4C" w:rsidP="00583D4C">
            <w:pPr>
              <w:pStyle w:val="ListParagraph"/>
              <w:widowControl/>
              <w:numPr>
                <w:ilvl w:val="2"/>
                <w:numId w:val="1"/>
              </w:numPr>
              <w:autoSpaceDE/>
              <w:autoSpaceDN/>
              <w:ind w:left="593"/>
              <w:contextualSpacing w:val="0"/>
              <w:jc w:val="both"/>
              <w:rPr>
                <w:rFonts w:ascii="Avenir Next LT Pro" w:hAnsi="Avenir Next LT Pro"/>
                <w:i/>
                <w:iCs/>
                <w:color w:val="000000"/>
                <w:lang w:val="sv-SE"/>
              </w:rPr>
            </w:pPr>
            <w:r w:rsidRPr="006F66B2">
              <w:rPr>
                <w:rFonts w:ascii="Avenir Next LT Pro" w:hAnsi="Avenir Next LT Pro"/>
                <w:b/>
                <w:bCs/>
                <w:i/>
                <w:iCs/>
                <w:color w:val="000000"/>
                <w:lang w:val="sv-SE"/>
              </w:rPr>
              <w:t>Hasil uji TKT.</w:t>
            </w:r>
            <w:r>
              <w:rPr>
                <w:rFonts w:ascii="Avenir Next LT Pro" w:hAnsi="Avenir Next LT Pro"/>
                <w:i/>
                <w:iCs/>
                <w:color w:val="000000"/>
                <w:lang w:val="sv-SE"/>
              </w:rPr>
              <w:t xml:space="preserve"> </w:t>
            </w:r>
          </w:p>
          <w:p w14:paraId="45C1AC39" w14:textId="77777777" w:rsidR="00583D4C" w:rsidRDefault="00583D4C" w:rsidP="00583D4C">
            <w:pPr>
              <w:pStyle w:val="ListParagraph"/>
              <w:widowControl/>
              <w:autoSpaceDE/>
              <w:autoSpaceDN/>
              <w:ind w:left="593"/>
              <w:contextualSpacing w:val="0"/>
              <w:jc w:val="both"/>
              <w:rPr>
                <w:rFonts w:ascii="Avenir Next LT Pro" w:hAnsi="Avenir Next LT Pro"/>
                <w:i/>
                <w:iCs/>
                <w:color w:val="000000"/>
                <w:lang w:val="sv-SE"/>
              </w:rPr>
            </w:pPr>
            <w:r>
              <w:rPr>
                <w:rFonts w:ascii="Avenir Next LT Pro" w:hAnsi="Avenir Next LT Pro"/>
                <w:i/>
                <w:iCs/>
                <w:color w:val="000000"/>
                <w:lang w:val="sv-SE"/>
              </w:rPr>
              <w:t>Masukkan hanya nama/judul teknologi. Tidak perlu mencantunkan pimpinan program/kegiatan untuk menjaga proses double blind review.</w:t>
            </w:r>
          </w:p>
          <w:p w14:paraId="31F8D77B" w14:textId="77777777" w:rsidR="00583D4C" w:rsidRPr="006F66B2" w:rsidRDefault="00583D4C" w:rsidP="00583D4C">
            <w:pPr>
              <w:pStyle w:val="ListParagraph"/>
              <w:widowControl/>
              <w:numPr>
                <w:ilvl w:val="2"/>
                <w:numId w:val="1"/>
              </w:numPr>
              <w:autoSpaceDE/>
              <w:autoSpaceDN/>
              <w:ind w:left="593"/>
              <w:contextualSpacing w:val="0"/>
              <w:jc w:val="both"/>
              <w:rPr>
                <w:rFonts w:ascii="Avenir Next LT Pro" w:hAnsi="Avenir Next LT Pro"/>
                <w:i/>
                <w:iCs/>
                <w:color w:val="000000"/>
                <w:lang w:val="sv-SE"/>
              </w:rPr>
            </w:pPr>
            <w:r w:rsidRPr="006F66B2">
              <w:rPr>
                <w:rFonts w:ascii="Avenir Next LT Pro" w:hAnsi="Avenir Next LT Pro"/>
                <w:b/>
                <w:bCs/>
                <w:i/>
                <w:iCs/>
                <w:spacing w:val="-5"/>
              </w:rPr>
              <w:t>Bukti Kerjasama</w:t>
            </w:r>
            <w:r w:rsidRPr="0000189C">
              <w:rPr>
                <w:rFonts w:ascii="Avenir Next LT Pro" w:hAnsi="Avenir Next LT Pro"/>
                <w:i/>
                <w:iCs/>
                <w:spacing w:val="-5"/>
              </w:rPr>
              <w:t xml:space="preserve"> (Kolaborasi PT/ Terapan Inovasi/Penelitian Kerjasama Internasional).</w:t>
            </w:r>
          </w:p>
          <w:p w14:paraId="2FBBB23A" w14:textId="326F67A5" w:rsidR="00583D4C" w:rsidRDefault="00583D4C" w:rsidP="00583D4C">
            <w:pPr>
              <w:jc w:val="both"/>
              <w:rPr>
                <w:rFonts w:ascii="Avenir Next LT Pro" w:hAnsi="Avenir Next LT Pro"/>
                <w:b/>
                <w:bCs/>
                <w:color w:val="000000"/>
                <w:sz w:val="24"/>
                <w:szCs w:val="24"/>
                <w:lang w:val="sv-SE"/>
              </w:rPr>
            </w:pPr>
            <w:r>
              <w:rPr>
                <w:rFonts w:ascii="Avenir Next LT Pro" w:hAnsi="Avenir Next LT Pro"/>
                <w:i/>
                <w:iCs/>
                <w:spacing w:val="-5"/>
              </w:rPr>
              <w:t xml:space="preserve">Bukti kerjasama sebaiknya minimal setingkat program studi (MoA atau PKS). </w:t>
            </w:r>
            <w:r w:rsidRPr="008F1E79">
              <w:rPr>
                <w:rFonts w:ascii="Avenir Next LT Pro" w:hAnsi="Avenir Next LT Pro"/>
                <w:b/>
                <w:bCs/>
                <w:i/>
                <w:iCs/>
                <w:spacing w:val="-5"/>
              </w:rPr>
              <w:t xml:space="preserve">Jika bukti </w:t>
            </w:r>
            <w:r w:rsidRPr="008F1E79">
              <w:rPr>
                <w:rFonts w:ascii="Avenir Next LT Pro" w:hAnsi="Avenir Next LT Pro"/>
                <w:b/>
                <w:bCs/>
                <w:i/>
                <w:iCs/>
                <w:spacing w:val="-5"/>
              </w:rPr>
              <w:lastRenderedPageBreak/>
              <w:t>kerjasama mencantumkan langsung nama pengusul</w:t>
            </w:r>
            <w:r>
              <w:rPr>
                <w:rFonts w:ascii="Avenir Next LT Pro" w:hAnsi="Avenir Next LT Pro"/>
                <w:i/>
                <w:iCs/>
                <w:spacing w:val="-5"/>
              </w:rPr>
              <w:t>, maka file digabung menjadi satu dengan Cover, pengesahan dan CV.</w:t>
            </w:r>
          </w:p>
        </w:tc>
      </w:tr>
      <w:tr w:rsidR="00153752" w:rsidRPr="008931E9" w14:paraId="12AC80BE" w14:textId="77777777" w:rsidTr="001960AA">
        <w:trPr>
          <w:trHeight w:val="1262"/>
        </w:trPr>
        <w:tc>
          <w:tcPr>
            <w:tcW w:w="9491" w:type="dxa"/>
            <w:shd w:val="clear" w:color="auto" w:fill="auto"/>
            <w:vAlign w:val="center"/>
          </w:tcPr>
          <w:p w14:paraId="4346EADA" w14:textId="054A95EB" w:rsidR="006F66B2" w:rsidRPr="006F66B2" w:rsidRDefault="006F66B2" w:rsidP="006F66B2">
            <w:pPr>
              <w:pStyle w:val="ListParagraph"/>
              <w:widowControl/>
              <w:autoSpaceDE/>
              <w:autoSpaceDN/>
              <w:ind w:left="593"/>
              <w:contextualSpacing w:val="0"/>
              <w:jc w:val="both"/>
              <w:rPr>
                <w:rFonts w:ascii="Avenir Next LT Pro" w:hAnsi="Avenir Next LT Pro"/>
                <w:i/>
                <w:iCs/>
                <w:color w:val="000000"/>
                <w:lang w:val="sv-SE"/>
              </w:rPr>
            </w:pPr>
          </w:p>
        </w:tc>
      </w:tr>
    </w:tbl>
    <w:p w14:paraId="520C40C9" w14:textId="77777777" w:rsidR="007325F1" w:rsidRDefault="007325F1" w:rsidP="00153752"/>
    <w:sectPr w:rsidR="00732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324F3"/>
    <w:multiLevelType w:val="hybridMultilevel"/>
    <w:tmpl w:val="4E34880A"/>
    <w:lvl w:ilvl="0" w:tplc="3D4AAAC2">
      <w:start w:val="1"/>
      <w:numFmt w:val="upperLetter"/>
      <w:lvlText w:val="%1."/>
      <w:lvlJc w:val="left"/>
      <w:pPr>
        <w:ind w:left="577" w:hanging="293"/>
      </w:pPr>
      <w:rPr>
        <w:rFonts w:ascii="Times New Roman" w:eastAsia="Times New Roman" w:hAnsi="Times New Roman" w:cs="Times New Roman" w:hint="default"/>
        <w:b/>
        <w:bCs/>
        <w:i w:val="0"/>
        <w:iCs w:val="0"/>
        <w:spacing w:val="0"/>
        <w:w w:val="100"/>
        <w:sz w:val="24"/>
        <w:szCs w:val="24"/>
        <w:lang w:val="id" w:eastAsia="en-US" w:bidi="ar-SA"/>
      </w:rPr>
    </w:lvl>
    <w:lvl w:ilvl="1" w:tplc="3809000B">
      <w:start w:val="1"/>
      <w:numFmt w:val="bullet"/>
      <w:lvlText w:val=""/>
      <w:lvlJc w:val="left"/>
      <w:pPr>
        <w:ind w:left="928" w:hanging="360"/>
      </w:pPr>
      <w:rPr>
        <w:rFonts w:ascii="Wingdings" w:hAnsi="Wingdings" w:hint="default"/>
      </w:rPr>
    </w:lvl>
    <w:lvl w:ilvl="2" w:tplc="38090005">
      <w:start w:val="1"/>
      <w:numFmt w:val="bullet"/>
      <w:lvlText w:val=""/>
      <w:lvlJc w:val="left"/>
      <w:pPr>
        <w:ind w:left="1725" w:hanging="360"/>
      </w:pPr>
      <w:rPr>
        <w:rFonts w:ascii="Wingdings" w:hAnsi="Wingdings" w:hint="default"/>
      </w:rPr>
    </w:lvl>
    <w:lvl w:ilvl="3" w:tplc="B5F61808">
      <w:numFmt w:val="bullet"/>
      <w:lvlText w:val="•"/>
      <w:lvlJc w:val="left"/>
      <w:pPr>
        <w:ind w:left="2888" w:hanging="360"/>
      </w:pPr>
      <w:rPr>
        <w:rFonts w:hint="default"/>
        <w:lang w:val="id" w:eastAsia="en-US" w:bidi="ar-SA"/>
      </w:rPr>
    </w:lvl>
    <w:lvl w:ilvl="4" w:tplc="5610278A">
      <w:numFmt w:val="bullet"/>
      <w:lvlText w:val="•"/>
      <w:lvlJc w:val="left"/>
      <w:pPr>
        <w:ind w:left="3832" w:hanging="360"/>
      </w:pPr>
      <w:rPr>
        <w:rFonts w:hint="default"/>
        <w:lang w:val="id" w:eastAsia="en-US" w:bidi="ar-SA"/>
      </w:rPr>
    </w:lvl>
    <w:lvl w:ilvl="5" w:tplc="22FC7490">
      <w:numFmt w:val="bullet"/>
      <w:lvlText w:val="•"/>
      <w:lvlJc w:val="left"/>
      <w:pPr>
        <w:ind w:left="4776" w:hanging="360"/>
      </w:pPr>
      <w:rPr>
        <w:rFonts w:hint="default"/>
        <w:lang w:val="id" w:eastAsia="en-US" w:bidi="ar-SA"/>
      </w:rPr>
    </w:lvl>
    <w:lvl w:ilvl="6" w:tplc="35DA6662">
      <w:numFmt w:val="bullet"/>
      <w:lvlText w:val="•"/>
      <w:lvlJc w:val="left"/>
      <w:pPr>
        <w:ind w:left="5720" w:hanging="360"/>
      </w:pPr>
      <w:rPr>
        <w:rFonts w:hint="default"/>
        <w:lang w:val="id" w:eastAsia="en-US" w:bidi="ar-SA"/>
      </w:rPr>
    </w:lvl>
    <w:lvl w:ilvl="7" w:tplc="29CA8E46">
      <w:numFmt w:val="bullet"/>
      <w:lvlText w:val="•"/>
      <w:lvlJc w:val="left"/>
      <w:pPr>
        <w:ind w:left="6664" w:hanging="360"/>
      </w:pPr>
      <w:rPr>
        <w:rFonts w:hint="default"/>
        <w:lang w:val="id" w:eastAsia="en-US" w:bidi="ar-SA"/>
      </w:rPr>
    </w:lvl>
    <w:lvl w:ilvl="8" w:tplc="B45488FA">
      <w:numFmt w:val="bullet"/>
      <w:lvlText w:val="•"/>
      <w:lvlJc w:val="left"/>
      <w:pPr>
        <w:ind w:left="7609" w:hanging="360"/>
      </w:pPr>
      <w:rPr>
        <w:rFonts w:hint="default"/>
        <w:lang w:val="id" w:eastAsia="en-US" w:bidi="ar-SA"/>
      </w:rPr>
    </w:lvl>
  </w:abstractNum>
  <w:num w:numId="1" w16cid:durableId="12041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52"/>
    <w:rsid w:val="00004C43"/>
    <w:rsid w:val="000B4D81"/>
    <w:rsid w:val="001329AB"/>
    <w:rsid w:val="00153752"/>
    <w:rsid w:val="0027319C"/>
    <w:rsid w:val="0029537F"/>
    <w:rsid w:val="00301012"/>
    <w:rsid w:val="00456BE5"/>
    <w:rsid w:val="004F4AE3"/>
    <w:rsid w:val="00583D4C"/>
    <w:rsid w:val="006F66B2"/>
    <w:rsid w:val="007325F1"/>
    <w:rsid w:val="007809D6"/>
    <w:rsid w:val="008A7626"/>
    <w:rsid w:val="008F1E79"/>
    <w:rsid w:val="009B7ABE"/>
    <w:rsid w:val="00B57AB0"/>
    <w:rsid w:val="00E72378"/>
    <w:rsid w:val="00FD35B9"/>
    <w:rsid w:val="00FE47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797A"/>
  <w15:chartTrackingRefBased/>
  <w15:docId w15:val="{35023BD6-4AE6-4552-A0CF-DC296651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5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153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7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7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7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7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7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7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7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7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7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7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7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752"/>
    <w:rPr>
      <w:rFonts w:eastAsiaTheme="majorEastAsia" w:cstheme="majorBidi"/>
      <w:color w:val="272727" w:themeColor="text1" w:themeTint="D8"/>
    </w:rPr>
  </w:style>
  <w:style w:type="paragraph" w:styleId="Title">
    <w:name w:val="Title"/>
    <w:basedOn w:val="Normal"/>
    <w:next w:val="Normal"/>
    <w:link w:val="TitleChar"/>
    <w:uiPriority w:val="10"/>
    <w:qFormat/>
    <w:rsid w:val="00153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752"/>
    <w:pPr>
      <w:spacing w:before="160"/>
      <w:jc w:val="center"/>
    </w:pPr>
    <w:rPr>
      <w:i/>
      <w:iCs/>
      <w:color w:val="404040" w:themeColor="text1" w:themeTint="BF"/>
    </w:rPr>
  </w:style>
  <w:style w:type="character" w:customStyle="1" w:styleId="QuoteChar">
    <w:name w:val="Quote Char"/>
    <w:basedOn w:val="DefaultParagraphFont"/>
    <w:link w:val="Quote"/>
    <w:uiPriority w:val="29"/>
    <w:rsid w:val="00153752"/>
    <w:rPr>
      <w:i/>
      <w:iCs/>
      <w:color w:val="404040" w:themeColor="text1" w:themeTint="BF"/>
    </w:rPr>
  </w:style>
  <w:style w:type="paragraph" w:styleId="ListParagraph">
    <w:name w:val="List Paragraph"/>
    <w:basedOn w:val="Normal"/>
    <w:link w:val="ListParagraphChar"/>
    <w:uiPriority w:val="34"/>
    <w:qFormat/>
    <w:rsid w:val="00153752"/>
    <w:pPr>
      <w:ind w:left="720"/>
      <w:contextualSpacing/>
    </w:pPr>
  </w:style>
  <w:style w:type="character" w:styleId="IntenseEmphasis">
    <w:name w:val="Intense Emphasis"/>
    <w:basedOn w:val="DefaultParagraphFont"/>
    <w:uiPriority w:val="21"/>
    <w:qFormat/>
    <w:rsid w:val="00153752"/>
    <w:rPr>
      <w:i/>
      <w:iCs/>
      <w:color w:val="2F5496" w:themeColor="accent1" w:themeShade="BF"/>
    </w:rPr>
  </w:style>
  <w:style w:type="paragraph" w:styleId="IntenseQuote">
    <w:name w:val="Intense Quote"/>
    <w:basedOn w:val="Normal"/>
    <w:next w:val="Normal"/>
    <w:link w:val="IntenseQuoteChar"/>
    <w:uiPriority w:val="30"/>
    <w:qFormat/>
    <w:rsid w:val="00153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752"/>
    <w:rPr>
      <w:i/>
      <w:iCs/>
      <w:color w:val="2F5496" w:themeColor="accent1" w:themeShade="BF"/>
    </w:rPr>
  </w:style>
  <w:style w:type="character" w:styleId="IntenseReference">
    <w:name w:val="Intense Reference"/>
    <w:basedOn w:val="DefaultParagraphFont"/>
    <w:uiPriority w:val="32"/>
    <w:qFormat/>
    <w:rsid w:val="00153752"/>
    <w:rPr>
      <w:b/>
      <w:bCs/>
      <w:smallCaps/>
      <w:color w:val="2F5496" w:themeColor="accent1" w:themeShade="BF"/>
      <w:spacing w:val="5"/>
    </w:rPr>
  </w:style>
  <w:style w:type="table" w:styleId="TableGrid">
    <w:name w:val="Table Grid"/>
    <w:basedOn w:val="TableNormal"/>
    <w:uiPriority w:val="39"/>
    <w:rsid w:val="0015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5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Madona</dc:creator>
  <cp:keywords/>
  <dc:description/>
  <cp:lastModifiedBy>Putri Madona</cp:lastModifiedBy>
  <cp:revision>10</cp:revision>
  <dcterms:created xsi:type="dcterms:W3CDTF">2025-05-27T13:45:00Z</dcterms:created>
  <dcterms:modified xsi:type="dcterms:W3CDTF">2025-06-02T03:13:00Z</dcterms:modified>
</cp:coreProperties>
</file>