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D4B943" w14:textId="5531FB99" w:rsidR="00845996" w:rsidRDefault="00845996" w:rsidP="00845996">
      <w:pPr>
        <w:pStyle w:val="Title"/>
        <w:ind w:left="0"/>
      </w:pPr>
      <w:r>
        <w:rPr>
          <w:noProof/>
        </w:rPr>
        <w:drawing>
          <wp:anchor distT="0" distB="0" distL="114300" distR="114300" simplePos="0" relativeHeight="487588864" behindDoc="1" locked="0" layoutInCell="1" allowOverlap="1" wp14:anchorId="43AB2253" wp14:editId="5B12AE2B">
            <wp:simplePos x="0" y="0"/>
            <wp:positionH relativeFrom="column">
              <wp:posOffset>2084705</wp:posOffset>
            </wp:positionH>
            <wp:positionV relativeFrom="paragraph">
              <wp:posOffset>0</wp:posOffset>
            </wp:positionV>
            <wp:extent cx="2131060" cy="628650"/>
            <wp:effectExtent l="0" t="0" r="2540" b="0"/>
            <wp:wrapTopAndBottom/>
            <wp:docPr id="1055084899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55084899" name="Picture 1055084899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31060" cy="6286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8534DC6" w14:textId="10BDFE62" w:rsidR="00C45500" w:rsidRDefault="00000000">
      <w:pPr>
        <w:pStyle w:val="Title"/>
      </w:pPr>
      <w:r>
        <w:t xml:space="preserve">SURAT PERNYATAAN TANGGUNG JAWAB </w:t>
      </w:r>
      <w:r>
        <w:rPr>
          <w:spacing w:val="-2"/>
        </w:rPr>
        <w:t>BELANJA</w:t>
      </w:r>
    </w:p>
    <w:p w14:paraId="7EDB63F1" w14:textId="77777777" w:rsidR="00C45500" w:rsidRDefault="00C45500">
      <w:pPr>
        <w:pStyle w:val="BodyText"/>
        <w:rPr>
          <w:b/>
        </w:rPr>
      </w:pPr>
    </w:p>
    <w:p w14:paraId="41960B8A" w14:textId="77777777" w:rsidR="00C45500" w:rsidRDefault="00C45500">
      <w:pPr>
        <w:pStyle w:val="BodyText"/>
        <w:spacing w:before="222"/>
        <w:rPr>
          <w:b/>
        </w:rPr>
      </w:pPr>
    </w:p>
    <w:p w14:paraId="344571B1" w14:textId="77777777" w:rsidR="00C45500" w:rsidRDefault="00000000">
      <w:pPr>
        <w:pStyle w:val="BodyText"/>
        <w:ind w:left="51"/>
      </w:pPr>
      <w:r>
        <w:t xml:space="preserve">Yang bertanda tangan di bawah ini </w:t>
      </w:r>
      <w:r>
        <w:rPr>
          <w:spacing w:val="-10"/>
        </w:rPr>
        <w:t>:</w:t>
      </w:r>
    </w:p>
    <w:p w14:paraId="672774DB" w14:textId="77777777" w:rsidR="00C45500" w:rsidRDefault="00C45500">
      <w:pPr>
        <w:pStyle w:val="BodyText"/>
      </w:pPr>
    </w:p>
    <w:p w14:paraId="6FBAE26D" w14:textId="77777777" w:rsidR="00C45500" w:rsidRDefault="00C45500">
      <w:pPr>
        <w:pStyle w:val="BodyText"/>
        <w:spacing w:before="28"/>
      </w:pPr>
    </w:p>
    <w:p w14:paraId="6F8D6CE0" w14:textId="782B5824" w:rsidR="00C45500" w:rsidRDefault="00000000">
      <w:pPr>
        <w:pStyle w:val="BodyText"/>
        <w:tabs>
          <w:tab w:val="left" w:pos="1074"/>
          <w:tab w:val="left" w:pos="1368"/>
        </w:tabs>
        <w:ind w:left="96"/>
      </w:pPr>
      <w:r>
        <w:rPr>
          <w:spacing w:val="-4"/>
        </w:rPr>
        <w:t>Nama</w:t>
      </w:r>
      <w:r>
        <w:tab/>
      </w:r>
      <w:r>
        <w:rPr>
          <w:spacing w:val="-10"/>
        </w:rPr>
        <w:t>:</w:t>
      </w:r>
      <w:r>
        <w:tab/>
      </w:r>
    </w:p>
    <w:p w14:paraId="1F96C231" w14:textId="31E14980" w:rsidR="00C45500" w:rsidRDefault="00000000">
      <w:pPr>
        <w:pStyle w:val="BodyText"/>
        <w:tabs>
          <w:tab w:val="left" w:pos="1074"/>
          <w:tab w:val="left" w:pos="1368"/>
        </w:tabs>
        <w:spacing w:before="69"/>
        <w:ind w:left="96"/>
      </w:pPr>
      <w:r>
        <w:rPr>
          <w:spacing w:val="-2"/>
        </w:rPr>
        <w:t>Alamat</w:t>
      </w:r>
      <w:r>
        <w:tab/>
      </w:r>
      <w:r>
        <w:rPr>
          <w:spacing w:val="-10"/>
        </w:rPr>
        <w:t>:</w:t>
      </w:r>
      <w:r>
        <w:tab/>
      </w:r>
    </w:p>
    <w:p w14:paraId="75A48C2B" w14:textId="77777777" w:rsidR="00C45500" w:rsidRDefault="00C45500">
      <w:pPr>
        <w:pStyle w:val="BodyText"/>
        <w:spacing w:before="138"/>
      </w:pPr>
    </w:p>
    <w:p w14:paraId="44A23A91" w14:textId="735FD46C" w:rsidR="00C45500" w:rsidRDefault="00000000" w:rsidP="00FC7873">
      <w:pPr>
        <w:pStyle w:val="BodyText"/>
        <w:spacing w:line="247" w:lineRule="auto"/>
        <w:ind w:left="96" w:right="877"/>
        <w:jc w:val="both"/>
      </w:pPr>
      <w:r>
        <w:t xml:space="preserve">Berdasarkan Surat Keputusan Nomor </w:t>
      </w:r>
      <w:r w:rsidR="00FC7873" w:rsidRPr="00FC7873">
        <w:t>0007/SK-BP2M/PCR/2025</w:t>
      </w:r>
      <w:r>
        <w:t xml:space="preserve"> </w:t>
      </w:r>
      <w:r w:rsidR="001634CD">
        <w:t xml:space="preserve">mengenai </w:t>
      </w:r>
      <w:r w:rsidR="00FC7873" w:rsidRPr="00FC7873">
        <w:t xml:space="preserve">penetapan penerimа </w:t>
      </w:r>
      <w:r w:rsidR="00FC7873">
        <w:t>Hibah</w:t>
      </w:r>
      <w:r w:rsidR="00FC7873" w:rsidRPr="00FC7873">
        <w:t xml:space="preserve"> internal penelitian tahun 2025 </w:t>
      </w:r>
      <w:r w:rsidR="00FC7873">
        <w:t>P</w:t>
      </w:r>
      <w:r w:rsidR="00FC7873" w:rsidRPr="00FC7873">
        <w:t xml:space="preserve">oliteknik </w:t>
      </w:r>
      <w:r w:rsidR="00FC7873">
        <w:t>C</w:t>
      </w:r>
      <w:r w:rsidR="00FC7873" w:rsidRPr="00FC7873">
        <w:t xml:space="preserve">altex </w:t>
      </w:r>
      <w:r w:rsidR="00FC7873">
        <w:t>R</w:t>
      </w:r>
      <w:r w:rsidR="00FC7873" w:rsidRPr="00FC7873">
        <w:t>iau</w:t>
      </w:r>
      <w:r w:rsidR="00FC7873">
        <w:t xml:space="preserve"> dengan Judul</w:t>
      </w:r>
      <w:r w:rsidR="00FC7873" w:rsidRPr="00FC7873">
        <w:t xml:space="preserve"> </w:t>
      </w:r>
      <w:r w:rsidR="00845996">
        <w:t xml:space="preserve"> </w:t>
      </w:r>
      <w:r w:rsidR="00FC7873">
        <w:t>&lt;&lt;judul&gt;&gt;, sebesar &lt;&lt;jumlah dana&gt;&gt;</w:t>
      </w:r>
    </w:p>
    <w:p w14:paraId="1EADAAB7" w14:textId="77777777" w:rsidR="00C45500" w:rsidRDefault="00000000">
      <w:pPr>
        <w:pStyle w:val="BodyText"/>
        <w:spacing w:before="64"/>
        <w:ind w:left="96"/>
      </w:pPr>
      <w:r>
        <w:t xml:space="preserve">Dengan ini menyatakan bahwa </w:t>
      </w:r>
      <w:r>
        <w:rPr>
          <w:spacing w:val="-10"/>
        </w:rPr>
        <w:t>:</w:t>
      </w:r>
    </w:p>
    <w:p w14:paraId="077AE063" w14:textId="77777777" w:rsidR="00C45500" w:rsidRDefault="00000000">
      <w:pPr>
        <w:pStyle w:val="ListParagraph"/>
        <w:numPr>
          <w:ilvl w:val="0"/>
          <w:numId w:val="1"/>
        </w:numPr>
        <w:tabs>
          <w:tab w:val="left" w:pos="336"/>
        </w:tabs>
        <w:spacing w:before="69" w:after="50"/>
        <w:rPr>
          <w:sz w:val="24"/>
        </w:rPr>
      </w:pPr>
      <w:r>
        <w:rPr>
          <w:sz w:val="24"/>
        </w:rPr>
        <w:t xml:space="preserve">Biaya kegiatan Penelitian di bawah ini meliputi </w:t>
      </w:r>
      <w:r>
        <w:rPr>
          <w:spacing w:val="-10"/>
          <w:sz w:val="24"/>
        </w:rPr>
        <w:t>:</w:t>
      </w:r>
    </w:p>
    <w:tbl>
      <w:tblPr>
        <w:tblW w:w="0" w:type="auto"/>
        <w:tblInd w:w="6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80"/>
        <w:gridCol w:w="6863"/>
        <w:gridCol w:w="1961"/>
      </w:tblGrid>
      <w:tr w:rsidR="00C45500" w14:paraId="527EAFF8" w14:textId="77777777">
        <w:trPr>
          <w:trHeight w:val="315"/>
        </w:trPr>
        <w:tc>
          <w:tcPr>
            <w:tcW w:w="980" w:type="dxa"/>
            <w:tcBorders>
              <w:bottom w:val="single" w:sz="6" w:space="0" w:color="2B2B2B"/>
              <w:right w:val="single" w:sz="6" w:space="0" w:color="2B2B2B"/>
            </w:tcBorders>
          </w:tcPr>
          <w:p w14:paraId="0FFEE865" w14:textId="77777777" w:rsidR="00C45500" w:rsidRDefault="00000000">
            <w:pPr>
              <w:pStyle w:val="TableParagraph"/>
              <w:ind w:left="15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No</w:t>
            </w:r>
          </w:p>
        </w:tc>
        <w:tc>
          <w:tcPr>
            <w:tcW w:w="6863" w:type="dxa"/>
            <w:tcBorders>
              <w:left w:val="single" w:sz="6" w:space="0" w:color="2B2B2B"/>
              <w:bottom w:val="single" w:sz="6" w:space="0" w:color="2B2B2B"/>
              <w:right w:val="single" w:sz="6" w:space="0" w:color="2B2B2B"/>
            </w:tcBorders>
          </w:tcPr>
          <w:p w14:paraId="41262789" w14:textId="77777777" w:rsidR="00C45500" w:rsidRDefault="00000000">
            <w:pPr>
              <w:pStyle w:val="TableParagraph"/>
              <w:ind w:left="15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Uraian</w:t>
            </w:r>
          </w:p>
        </w:tc>
        <w:tc>
          <w:tcPr>
            <w:tcW w:w="1961" w:type="dxa"/>
            <w:tcBorders>
              <w:left w:val="single" w:sz="6" w:space="0" w:color="2B2B2B"/>
              <w:bottom w:val="single" w:sz="6" w:space="0" w:color="2B2B2B"/>
            </w:tcBorders>
          </w:tcPr>
          <w:p w14:paraId="6FC77920" w14:textId="77777777" w:rsidR="00C45500" w:rsidRDefault="00000000">
            <w:pPr>
              <w:pStyle w:val="TableParagraph"/>
              <w:ind w:left="594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Jumlah</w:t>
            </w:r>
          </w:p>
        </w:tc>
      </w:tr>
      <w:tr w:rsidR="00C45500" w14:paraId="21C90A10" w14:textId="77777777">
        <w:trPr>
          <w:trHeight w:val="600"/>
        </w:trPr>
        <w:tc>
          <w:tcPr>
            <w:tcW w:w="980" w:type="dxa"/>
            <w:tcBorders>
              <w:top w:val="single" w:sz="6" w:space="0" w:color="2B2B2B"/>
              <w:bottom w:val="single" w:sz="6" w:space="0" w:color="2B2B2B"/>
              <w:right w:val="single" w:sz="6" w:space="0" w:color="2B2B2B"/>
            </w:tcBorders>
          </w:tcPr>
          <w:p w14:paraId="613193EF" w14:textId="77777777" w:rsidR="00C45500" w:rsidRDefault="00000000" w:rsidP="00680E70">
            <w:pPr>
              <w:pStyle w:val="TableParagraph"/>
              <w:spacing w:before="0"/>
              <w:rPr>
                <w:sz w:val="24"/>
              </w:rPr>
            </w:pPr>
            <w:r>
              <w:rPr>
                <w:spacing w:val="-5"/>
                <w:sz w:val="24"/>
              </w:rPr>
              <w:t>01</w:t>
            </w:r>
          </w:p>
        </w:tc>
        <w:tc>
          <w:tcPr>
            <w:tcW w:w="6863" w:type="dxa"/>
            <w:tcBorders>
              <w:top w:val="single" w:sz="6" w:space="0" w:color="2B2B2B"/>
              <w:left w:val="single" w:sz="6" w:space="0" w:color="2B2B2B"/>
              <w:bottom w:val="single" w:sz="6" w:space="0" w:color="2B2B2B"/>
              <w:right w:val="single" w:sz="6" w:space="0" w:color="2B2B2B"/>
            </w:tcBorders>
          </w:tcPr>
          <w:p w14:paraId="460525AB" w14:textId="221F560A" w:rsidR="00C45500" w:rsidRDefault="00000000" w:rsidP="00680E70">
            <w:pPr>
              <w:pStyle w:val="TableParagraph"/>
              <w:spacing w:before="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Bahan</w:t>
            </w:r>
            <w:r w:rsidR="00FC7873">
              <w:rPr>
                <w:b/>
                <w:spacing w:val="-2"/>
                <w:sz w:val="24"/>
              </w:rPr>
              <w:t xml:space="preserve"> Penelitian</w:t>
            </w:r>
          </w:p>
          <w:p w14:paraId="4E82F5E6" w14:textId="6F8CAFAC" w:rsidR="00C45500" w:rsidRDefault="00FC7873" w:rsidP="00680E70">
            <w:pPr>
              <w:pStyle w:val="TableParagraph"/>
              <w:spacing w:before="0"/>
              <w:rPr>
                <w:sz w:val="24"/>
              </w:rPr>
            </w:pPr>
            <w:r>
              <w:rPr>
                <w:sz w:val="24"/>
              </w:rPr>
              <w:t>&lt;&lt;komponen&gt;&gt;</w:t>
            </w:r>
          </w:p>
        </w:tc>
        <w:tc>
          <w:tcPr>
            <w:tcW w:w="1961" w:type="dxa"/>
            <w:tcBorders>
              <w:top w:val="single" w:sz="6" w:space="0" w:color="2B2B2B"/>
              <w:left w:val="single" w:sz="6" w:space="0" w:color="2B2B2B"/>
              <w:bottom w:val="single" w:sz="6" w:space="0" w:color="2B2B2B"/>
            </w:tcBorders>
          </w:tcPr>
          <w:p w14:paraId="11205E29" w14:textId="0AA41928" w:rsidR="00C45500" w:rsidRDefault="00000000" w:rsidP="00680E70">
            <w:pPr>
              <w:pStyle w:val="TableParagraph"/>
              <w:spacing w:before="0"/>
              <w:rPr>
                <w:sz w:val="24"/>
              </w:rPr>
            </w:pPr>
            <w:r>
              <w:rPr>
                <w:sz w:val="24"/>
              </w:rPr>
              <w:t xml:space="preserve">Rp </w:t>
            </w:r>
          </w:p>
        </w:tc>
      </w:tr>
      <w:tr w:rsidR="00C45500" w14:paraId="611FFC5B" w14:textId="77777777">
        <w:trPr>
          <w:trHeight w:val="600"/>
        </w:trPr>
        <w:tc>
          <w:tcPr>
            <w:tcW w:w="980" w:type="dxa"/>
            <w:tcBorders>
              <w:top w:val="single" w:sz="6" w:space="0" w:color="2B2B2B"/>
              <w:bottom w:val="single" w:sz="6" w:space="0" w:color="2B2B2B"/>
              <w:right w:val="single" w:sz="6" w:space="0" w:color="2B2B2B"/>
            </w:tcBorders>
          </w:tcPr>
          <w:p w14:paraId="3893C002" w14:textId="77777777" w:rsidR="00C45500" w:rsidRDefault="00000000" w:rsidP="00680E70">
            <w:pPr>
              <w:pStyle w:val="TableParagraph"/>
              <w:spacing w:before="0"/>
              <w:rPr>
                <w:sz w:val="24"/>
              </w:rPr>
            </w:pPr>
            <w:r>
              <w:rPr>
                <w:spacing w:val="-5"/>
                <w:sz w:val="24"/>
              </w:rPr>
              <w:t>02</w:t>
            </w:r>
          </w:p>
        </w:tc>
        <w:tc>
          <w:tcPr>
            <w:tcW w:w="6863" w:type="dxa"/>
            <w:tcBorders>
              <w:top w:val="single" w:sz="6" w:space="0" w:color="2B2B2B"/>
              <w:left w:val="single" w:sz="6" w:space="0" w:color="2B2B2B"/>
              <w:bottom w:val="single" w:sz="6" w:space="0" w:color="2B2B2B"/>
              <w:right w:val="single" w:sz="6" w:space="0" w:color="2B2B2B"/>
            </w:tcBorders>
          </w:tcPr>
          <w:p w14:paraId="5658D185" w14:textId="77777777" w:rsidR="00845996" w:rsidRDefault="00000000" w:rsidP="00680E70">
            <w:pPr>
              <w:pStyle w:val="TableParagraph"/>
              <w:spacing w:before="0"/>
              <w:rPr>
                <w:sz w:val="24"/>
              </w:rPr>
            </w:pPr>
            <w:r>
              <w:rPr>
                <w:b/>
                <w:sz w:val="24"/>
              </w:rPr>
              <w:t xml:space="preserve">Pengumpulan </w:t>
            </w:r>
            <w:r>
              <w:rPr>
                <w:b/>
                <w:spacing w:val="-4"/>
                <w:sz w:val="24"/>
              </w:rPr>
              <w:t>Data</w:t>
            </w:r>
          </w:p>
          <w:p w14:paraId="24A24B17" w14:textId="13BBA5C0" w:rsidR="00C45500" w:rsidRDefault="00FC7873" w:rsidP="00680E70">
            <w:pPr>
              <w:pStyle w:val="TableParagraph"/>
              <w:spacing w:before="0"/>
              <w:rPr>
                <w:sz w:val="24"/>
              </w:rPr>
            </w:pPr>
            <w:r>
              <w:rPr>
                <w:sz w:val="24"/>
              </w:rPr>
              <w:t>&lt;&lt;komponen&gt;&gt;</w:t>
            </w:r>
          </w:p>
        </w:tc>
        <w:tc>
          <w:tcPr>
            <w:tcW w:w="1961" w:type="dxa"/>
            <w:tcBorders>
              <w:top w:val="single" w:sz="6" w:space="0" w:color="2B2B2B"/>
              <w:left w:val="single" w:sz="6" w:space="0" w:color="2B2B2B"/>
              <w:bottom w:val="single" w:sz="6" w:space="0" w:color="2B2B2B"/>
            </w:tcBorders>
          </w:tcPr>
          <w:p w14:paraId="012770D3" w14:textId="5465C00A" w:rsidR="00C45500" w:rsidRDefault="00000000" w:rsidP="00680E70">
            <w:pPr>
              <w:pStyle w:val="TableParagraph"/>
              <w:spacing w:before="0"/>
              <w:rPr>
                <w:sz w:val="24"/>
              </w:rPr>
            </w:pPr>
            <w:r>
              <w:rPr>
                <w:sz w:val="24"/>
              </w:rPr>
              <w:t xml:space="preserve">Rp </w:t>
            </w:r>
          </w:p>
        </w:tc>
      </w:tr>
      <w:tr w:rsidR="00C45500" w14:paraId="3D1F82B8" w14:textId="77777777" w:rsidTr="006614E3">
        <w:trPr>
          <w:trHeight w:val="591"/>
        </w:trPr>
        <w:tc>
          <w:tcPr>
            <w:tcW w:w="980" w:type="dxa"/>
            <w:tcBorders>
              <w:top w:val="single" w:sz="6" w:space="0" w:color="2B2B2B"/>
              <w:bottom w:val="single" w:sz="6" w:space="0" w:color="2B2B2B"/>
              <w:right w:val="single" w:sz="6" w:space="0" w:color="2B2B2B"/>
            </w:tcBorders>
          </w:tcPr>
          <w:p w14:paraId="2321279F" w14:textId="77777777" w:rsidR="00C45500" w:rsidRDefault="00C45500" w:rsidP="00680E70">
            <w:pPr>
              <w:pStyle w:val="TableParagraph"/>
              <w:spacing w:before="0"/>
              <w:ind w:left="0"/>
              <w:rPr>
                <w:sz w:val="24"/>
              </w:rPr>
            </w:pPr>
          </w:p>
          <w:p w14:paraId="49F9C7AB" w14:textId="77777777" w:rsidR="00C45500" w:rsidRDefault="00000000" w:rsidP="00680E70">
            <w:pPr>
              <w:pStyle w:val="TableParagraph"/>
              <w:spacing w:before="0"/>
              <w:rPr>
                <w:sz w:val="24"/>
              </w:rPr>
            </w:pPr>
            <w:r>
              <w:rPr>
                <w:spacing w:val="-5"/>
                <w:sz w:val="24"/>
              </w:rPr>
              <w:t>03</w:t>
            </w:r>
          </w:p>
        </w:tc>
        <w:tc>
          <w:tcPr>
            <w:tcW w:w="6863" w:type="dxa"/>
            <w:tcBorders>
              <w:top w:val="single" w:sz="6" w:space="0" w:color="2B2B2B"/>
              <w:left w:val="single" w:sz="6" w:space="0" w:color="2B2B2B"/>
              <w:bottom w:val="single" w:sz="6" w:space="0" w:color="2B2B2B"/>
              <w:right w:val="single" w:sz="6" w:space="0" w:color="2B2B2B"/>
            </w:tcBorders>
          </w:tcPr>
          <w:p w14:paraId="2FEB2067" w14:textId="77777777" w:rsidR="00C45500" w:rsidRDefault="00FC7873" w:rsidP="00680E70">
            <w:pPr>
              <w:pStyle w:val="TableParagraph"/>
              <w:spacing w:before="0" w:line="280" w:lineRule="atLeast"/>
              <w:rPr>
                <w:b/>
                <w:sz w:val="24"/>
              </w:rPr>
            </w:pPr>
            <w:r w:rsidRPr="00FC7873">
              <w:rPr>
                <w:b/>
                <w:sz w:val="24"/>
              </w:rPr>
              <w:t>Luaran</w:t>
            </w:r>
          </w:p>
          <w:p w14:paraId="22A5D480" w14:textId="6A46D88C" w:rsidR="00FC7873" w:rsidRDefault="00FC7873" w:rsidP="00680E70">
            <w:pPr>
              <w:pStyle w:val="TableParagraph"/>
              <w:spacing w:before="0" w:line="280" w:lineRule="atLeast"/>
              <w:rPr>
                <w:sz w:val="24"/>
              </w:rPr>
            </w:pPr>
            <w:r>
              <w:rPr>
                <w:sz w:val="24"/>
              </w:rPr>
              <w:t>&lt;&lt;komponen&gt;&gt;</w:t>
            </w:r>
          </w:p>
        </w:tc>
        <w:tc>
          <w:tcPr>
            <w:tcW w:w="1961" w:type="dxa"/>
            <w:tcBorders>
              <w:top w:val="single" w:sz="6" w:space="0" w:color="2B2B2B"/>
              <w:left w:val="single" w:sz="6" w:space="0" w:color="2B2B2B"/>
              <w:bottom w:val="single" w:sz="6" w:space="0" w:color="2B2B2B"/>
            </w:tcBorders>
          </w:tcPr>
          <w:p w14:paraId="4ED5F8C8" w14:textId="77777777" w:rsidR="00C45500" w:rsidRDefault="00C45500" w:rsidP="00680E70">
            <w:pPr>
              <w:pStyle w:val="TableParagraph"/>
              <w:spacing w:before="0"/>
              <w:ind w:left="0"/>
              <w:rPr>
                <w:sz w:val="24"/>
              </w:rPr>
            </w:pPr>
          </w:p>
          <w:p w14:paraId="01B5F909" w14:textId="5E85156D" w:rsidR="00C45500" w:rsidRDefault="00000000" w:rsidP="00680E70">
            <w:pPr>
              <w:pStyle w:val="TableParagraph"/>
              <w:spacing w:before="0"/>
              <w:rPr>
                <w:sz w:val="24"/>
              </w:rPr>
            </w:pPr>
            <w:r>
              <w:rPr>
                <w:sz w:val="24"/>
              </w:rPr>
              <w:t xml:space="preserve">Rp </w:t>
            </w:r>
          </w:p>
        </w:tc>
      </w:tr>
      <w:tr w:rsidR="00C45500" w14:paraId="361E9EB9" w14:textId="77777777" w:rsidTr="006614E3">
        <w:trPr>
          <w:trHeight w:val="618"/>
        </w:trPr>
        <w:tc>
          <w:tcPr>
            <w:tcW w:w="980" w:type="dxa"/>
            <w:tcBorders>
              <w:top w:val="single" w:sz="6" w:space="0" w:color="2B2B2B"/>
              <w:bottom w:val="single" w:sz="6" w:space="0" w:color="2B2B2B"/>
              <w:right w:val="single" w:sz="6" w:space="0" w:color="2B2B2B"/>
            </w:tcBorders>
          </w:tcPr>
          <w:p w14:paraId="7CE6AC60" w14:textId="77777777" w:rsidR="00C45500" w:rsidRDefault="00C45500" w:rsidP="00680E70">
            <w:pPr>
              <w:pStyle w:val="TableParagraph"/>
              <w:spacing w:before="0"/>
              <w:ind w:left="0"/>
              <w:rPr>
                <w:sz w:val="24"/>
              </w:rPr>
            </w:pPr>
          </w:p>
          <w:p w14:paraId="386FE66C" w14:textId="77777777" w:rsidR="00C45500" w:rsidRDefault="00000000" w:rsidP="00680E70">
            <w:pPr>
              <w:pStyle w:val="TableParagraph"/>
              <w:spacing w:before="0"/>
              <w:rPr>
                <w:sz w:val="24"/>
              </w:rPr>
            </w:pPr>
            <w:r>
              <w:rPr>
                <w:spacing w:val="-5"/>
                <w:sz w:val="24"/>
              </w:rPr>
              <w:t>04</w:t>
            </w:r>
          </w:p>
        </w:tc>
        <w:tc>
          <w:tcPr>
            <w:tcW w:w="6863" w:type="dxa"/>
            <w:tcBorders>
              <w:top w:val="single" w:sz="6" w:space="0" w:color="2B2B2B"/>
              <w:left w:val="single" w:sz="6" w:space="0" w:color="2B2B2B"/>
              <w:bottom w:val="single" w:sz="6" w:space="0" w:color="2B2B2B"/>
              <w:right w:val="single" w:sz="6" w:space="0" w:color="2B2B2B"/>
            </w:tcBorders>
          </w:tcPr>
          <w:p w14:paraId="37E78757" w14:textId="6703736C" w:rsidR="00C45500" w:rsidRDefault="00FC7873" w:rsidP="00680E70">
            <w:pPr>
              <w:pStyle w:val="TableParagraph"/>
              <w:spacing w:before="0"/>
              <w:rPr>
                <w:b/>
                <w:sz w:val="24"/>
              </w:rPr>
            </w:pPr>
            <w:r>
              <w:rPr>
                <w:b/>
                <w:sz w:val="24"/>
              </w:rPr>
              <w:t>Honorarium</w:t>
            </w:r>
          </w:p>
          <w:p w14:paraId="483FE0BC" w14:textId="16C4FF9C" w:rsidR="00C45500" w:rsidRDefault="00FC7873" w:rsidP="00680E70">
            <w:pPr>
              <w:pStyle w:val="TableParagraph"/>
              <w:spacing w:before="0" w:line="280" w:lineRule="atLeast"/>
              <w:rPr>
                <w:sz w:val="24"/>
              </w:rPr>
            </w:pPr>
            <w:r>
              <w:rPr>
                <w:sz w:val="24"/>
              </w:rPr>
              <w:t>&lt;&lt;komponen&gt;&gt;</w:t>
            </w:r>
          </w:p>
        </w:tc>
        <w:tc>
          <w:tcPr>
            <w:tcW w:w="1961" w:type="dxa"/>
            <w:tcBorders>
              <w:top w:val="single" w:sz="6" w:space="0" w:color="2B2B2B"/>
              <w:left w:val="single" w:sz="6" w:space="0" w:color="2B2B2B"/>
              <w:bottom w:val="single" w:sz="6" w:space="0" w:color="2B2B2B"/>
            </w:tcBorders>
          </w:tcPr>
          <w:p w14:paraId="559D54C0" w14:textId="77777777" w:rsidR="00C45500" w:rsidRDefault="00C45500" w:rsidP="00680E70">
            <w:pPr>
              <w:pStyle w:val="TableParagraph"/>
              <w:spacing w:before="0"/>
              <w:ind w:left="0"/>
              <w:rPr>
                <w:sz w:val="24"/>
              </w:rPr>
            </w:pPr>
          </w:p>
          <w:p w14:paraId="0FC93C65" w14:textId="3293CF9D" w:rsidR="00C45500" w:rsidRDefault="00000000" w:rsidP="00680E70">
            <w:pPr>
              <w:pStyle w:val="TableParagraph"/>
              <w:spacing w:before="0"/>
              <w:rPr>
                <w:sz w:val="24"/>
              </w:rPr>
            </w:pPr>
            <w:r>
              <w:rPr>
                <w:sz w:val="24"/>
              </w:rPr>
              <w:t xml:space="preserve">Rp </w:t>
            </w:r>
          </w:p>
        </w:tc>
      </w:tr>
      <w:tr w:rsidR="00C45500" w14:paraId="15C3D39E" w14:textId="77777777">
        <w:trPr>
          <w:trHeight w:val="315"/>
        </w:trPr>
        <w:tc>
          <w:tcPr>
            <w:tcW w:w="980" w:type="dxa"/>
            <w:tcBorders>
              <w:top w:val="single" w:sz="6" w:space="0" w:color="2B2B2B"/>
              <w:right w:val="single" w:sz="6" w:space="0" w:color="2B2B2B"/>
            </w:tcBorders>
          </w:tcPr>
          <w:p w14:paraId="1BBD1B20" w14:textId="77777777" w:rsidR="00C45500" w:rsidRDefault="00C45500">
            <w:pPr>
              <w:pStyle w:val="TableParagraph"/>
              <w:spacing w:before="0"/>
              <w:ind w:left="0"/>
            </w:pPr>
          </w:p>
        </w:tc>
        <w:tc>
          <w:tcPr>
            <w:tcW w:w="6863" w:type="dxa"/>
            <w:tcBorders>
              <w:top w:val="single" w:sz="6" w:space="0" w:color="2B2B2B"/>
              <w:left w:val="single" w:sz="6" w:space="0" w:color="2B2B2B"/>
              <w:right w:val="single" w:sz="6" w:space="0" w:color="2B2B2B"/>
            </w:tcBorders>
          </w:tcPr>
          <w:p w14:paraId="40C64DE0" w14:textId="77777777" w:rsidR="00C45500" w:rsidRDefault="00000000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Jumlah</w:t>
            </w:r>
          </w:p>
        </w:tc>
        <w:tc>
          <w:tcPr>
            <w:tcW w:w="1961" w:type="dxa"/>
            <w:tcBorders>
              <w:top w:val="single" w:sz="6" w:space="0" w:color="2B2B2B"/>
              <w:left w:val="single" w:sz="6" w:space="0" w:color="2B2B2B"/>
            </w:tcBorders>
          </w:tcPr>
          <w:p w14:paraId="12A66D82" w14:textId="234F5804" w:rsidR="00C45500" w:rsidRDefault="000000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Rp </w:t>
            </w:r>
          </w:p>
        </w:tc>
      </w:tr>
    </w:tbl>
    <w:p w14:paraId="149A2181" w14:textId="77777777" w:rsidR="00C45500" w:rsidRDefault="00C45500">
      <w:pPr>
        <w:pStyle w:val="BodyText"/>
        <w:spacing w:before="119"/>
      </w:pPr>
    </w:p>
    <w:p w14:paraId="780401D0" w14:textId="64097EFE" w:rsidR="00C45500" w:rsidRDefault="00000000" w:rsidP="00FC7873">
      <w:pPr>
        <w:pStyle w:val="ListParagraph"/>
        <w:numPr>
          <w:ilvl w:val="0"/>
          <w:numId w:val="1"/>
        </w:numPr>
        <w:tabs>
          <w:tab w:val="left" w:pos="336"/>
        </w:tabs>
        <w:spacing w:line="247" w:lineRule="auto"/>
        <w:ind w:left="96" w:right="877" w:firstLine="0"/>
        <w:jc w:val="both"/>
        <w:rPr>
          <w:sz w:val="24"/>
        </w:rPr>
      </w:pPr>
      <w:r>
        <w:rPr>
          <w:sz w:val="24"/>
        </w:rPr>
        <w:t>Jumlah</w:t>
      </w:r>
      <w:r>
        <w:rPr>
          <w:spacing w:val="-4"/>
          <w:sz w:val="24"/>
        </w:rPr>
        <w:t xml:space="preserve"> </w:t>
      </w:r>
      <w:r>
        <w:rPr>
          <w:sz w:val="24"/>
        </w:rPr>
        <w:t>uang</w:t>
      </w:r>
      <w:r>
        <w:rPr>
          <w:spacing w:val="-4"/>
          <w:sz w:val="24"/>
        </w:rPr>
        <w:t xml:space="preserve"> </w:t>
      </w:r>
      <w:r>
        <w:rPr>
          <w:sz w:val="24"/>
        </w:rPr>
        <w:t>tersebut</w:t>
      </w:r>
      <w:r>
        <w:rPr>
          <w:spacing w:val="-4"/>
          <w:sz w:val="24"/>
        </w:rPr>
        <w:t xml:space="preserve"> </w:t>
      </w:r>
      <w:r>
        <w:rPr>
          <w:sz w:val="24"/>
        </w:rPr>
        <w:t>pada</w:t>
      </w:r>
      <w:r>
        <w:rPr>
          <w:spacing w:val="-4"/>
          <w:sz w:val="24"/>
        </w:rPr>
        <w:t xml:space="preserve"> </w:t>
      </w:r>
      <w:r>
        <w:rPr>
          <w:sz w:val="24"/>
        </w:rPr>
        <w:t>angka</w:t>
      </w:r>
      <w:r>
        <w:rPr>
          <w:spacing w:val="-4"/>
          <w:sz w:val="24"/>
        </w:rPr>
        <w:t xml:space="preserve"> </w:t>
      </w:r>
      <w:r>
        <w:rPr>
          <w:sz w:val="24"/>
        </w:rPr>
        <w:t>1,</w:t>
      </w:r>
      <w:r>
        <w:rPr>
          <w:spacing w:val="-4"/>
          <w:sz w:val="24"/>
        </w:rPr>
        <w:t xml:space="preserve"> </w:t>
      </w:r>
      <w:r>
        <w:rPr>
          <w:sz w:val="24"/>
        </w:rPr>
        <w:t>benar-benar</w:t>
      </w:r>
      <w:r>
        <w:rPr>
          <w:spacing w:val="-4"/>
          <w:sz w:val="24"/>
        </w:rPr>
        <w:t xml:space="preserve"> </w:t>
      </w:r>
      <w:r>
        <w:rPr>
          <w:sz w:val="24"/>
        </w:rPr>
        <w:t>dikeluarkan</w:t>
      </w:r>
      <w:r>
        <w:rPr>
          <w:spacing w:val="-4"/>
          <w:sz w:val="24"/>
        </w:rPr>
        <w:t xml:space="preserve"> </w:t>
      </w:r>
      <w:r>
        <w:rPr>
          <w:sz w:val="24"/>
        </w:rPr>
        <w:t>untuk</w:t>
      </w:r>
      <w:r>
        <w:rPr>
          <w:spacing w:val="-4"/>
          <w:sz w:val="24"/>
        </w:rPr>
        <w:t xml:space="preserve"> </w:t>
      </w:r>
      <w:r>
        <w:rPr>
          <w:sz w:val="24"/>
        </w:rPr>
        <w:t>pelaksanaan</w:t>
      </w:r>
      <w:r>
        <w:rPr>
          <w:spacing w:val="-4"/>
          <w:sz w:val="24"/>
        </w:rPr>
        <w:t xml:space="preserve"> </w:t>
      </w:r>
      <w:r>
        <w:rPr>
          <w:sz w:val="24"/>
        </w:rPr>
        <w:t>kegiatan</w:t>
      </w:r>
      <w:r w:rsidR="00FC7873">
        <w:rPr>
          <w:sz w:val="24"/>
        </w:rPr>
        <w:t xml:space="preserve"> </w:t>
      </w:r>
      <w:r>
        <w:rPr>
          <w:sz w:val="24"/>
        </w:rPr>
        <w:t>Penelitian dimaksud.</w:t>
      </w:r>
    </w:p>
    <w:p w14:paraId="4CC6925B" w14:textId="77777777" w:rsidR="00C45500" w:rsidRDefault="00000000">
      <w:pPr>
        <w:pStyle w:val="BodyText"/>
        <w:spacing w:before="61"/>
        <w:ind w:left="96"/>
      </w:pPr>
      <w:r>
        <w:t xml:space="preserve">Demikian surat pernyataan ini dibuat dengan </w:t>
      </w:r>
      <w:r>
        <w:rPr>
          <w:spacing w:val="-2"/>
        </w:rPr>
        <w:t>sebenarnya.</w:t>
      </w:r>
    </w:p>
    <w:p w14:paraId="78E98865" w14:textId="77777777" w:rsidR="00C45500" w:rsidRDefault="00C45500">
      <w:pPr>
        <w:pStyle w:val="BodyText"/>
      </w:pPr>
    </w:p>
    <w:p w14:paraId="322274A4" w14:textId="77777777" w:rsidR="00C45500" w:rsidRDefault="00C45500">
      <w:pPr>
        <w:pStyle w:val="BodyText"/>
        <w:spacing w:before="193"/>
      </w:pPr>
    </w:p>
    <w:p w14:paraId="6EE18B6C" w14:textId="5CAED418" w:rsidR="00C45500" w:rsidRDefault="00000000">
      <w:pPr>
        <w:pStyle w:val="BodyText"/>
        <w:ind w:left="6477"/>
      </w:pPr>
      <w:r>
        <w:rPr>
          <w:noProof/>
        </w:rPr>
        <mc:AlternateContent>
          <mc:Choice Requires="wpg">
            <w:drawing>
              <wp:anchor distT="0" distB="0" distL="0" distR="0" simplePos="0" relativeHeight="251658752" behindDoc="1" locked="0" layoutInCell="1" allowOverlap="1" wp14:anchorId="5DAE91E3" wp14:editId="52D455D6">
                <wp:simplePos x="0" y="0"/>
                <wp:positionH relativeFrom="page">
                  <wp:posOffset>4777206</wp:posOffset>
                </wp:positionH>
                <wp:positionV relativeFrom="paragraph">
                  <wp:posOffset>259080</wp:posOffset>
                </wp:positionV>
                <wp:extent cx="1687094" cy="1251585"/>
                <wp:effectExtent l="0" t="0" r="0" b="0"/>
                <wp:wrapTopAndBottom/>
                <wp:docPr id="1" name="Grou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687094" cy="1251585"/>
                          <a:chOff x="-61494" y="12703"/>
                          <a:chExt cx="1687094" cy="1251886"/>
                        </a:xfrm>
                      </wpg:grpSpPr>
                      <wps:wsp>
                        <wps:cNvPr id="2" name="Textbox 2"/>
                        <wps:cNvSpPr txBox="1"/>
                        <wps:spPr>
                          <a:xfrm>
                            <a:off x="-61494" y="12703"/>
                            <a:ext cx="1001294" cy="16891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02B79C27" w14:textId="5839A82F" w:rsidR="00C45500" w:rsidRDefault="00000000">
                              <w:pPr>
                                <w:spacing w:line="266" w:lineRule="exact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pacing w:val="-2"/>
                                  <w:sz w:val="24"/>
                                </w:rPr>
                                <w:t>Ketua</w:t>
                              </w:r>
                              <w:r w:rsidR="006614E3">
                                <w:rPr>
                                  <w:spacing w:val="-2"/>
                                  <w:sz w:val="24"/>
                                </w:rPr>
                                <w:t xml:space="preserve"> Penelititi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>,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" name="Textbox 3"/>
                        <wps:cNvSpPr txBox="1"/>
                        <wps:spPr>
                          <a:xfrm>
                            <a:off x="537591" y="457352"/>
                            <a:ext cx="588645" cy="16891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44E251BD" w14:textId="77777777" w:rsidR="00C45500" w:rsidRDefault="00000000">
                              <w:pPr>
                                <w:spacing w:line="266" w:lineRule="exact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pacing w:val="-2"/>
                                  <w:sz w:val="24"/>
                                </w:rPr>
                                <w:t>(Materai)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4" name="Textbox 4"/>
                        <wps:cNvSpPr txBox="1"/>
                        <wps:spPr>
                          <a:xfrm>
                            <a:off x="0" y="914704"/>
                            <a:ext cx="1625600" cy="34988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61FA9AAA" w14:textId="08831647" w:rsidR="00845996" w:rsidRDefault="00000000" w:rsidP="00845996">
                              <w:pPr>
                                <w:spacing w:line="247" w:lineRule="auto"/>
                                <w:ind w:left="439" w:right="18" w:hanging="440"/>
                                <w:jc w:val="center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(</w:t>
                              </w:r>
                              <w:r w:rsidR="006614E3">
                                <w:rPr>
                                  <w:sz w:val="24"/>
                                </w:rPr>
                                <w:t>Nama Ketua Peneliti</w:t>
                              </w:r>
                              <w:r w:rsidR="00845996">
                                <w:rPr>
                                  <w:sz w:val="24"/>
                                </w:rPr>
                                <w:t>)</w:t>
                              </w:r>
                            </w:p>
                            <w:p w14:paraId="2F1BC0AF" w14:textId="05B710F8" w:rsidR="00C45500" w:rsidRDefault="00845996" w:rsidP="00845996">
                              <w:pPr>
                                <w:spacing w:line="247" w:lineRule="auto"/>
                                <w:ind w:left="439" w:right="18" w:hanging="440"/>
                                <w:jc w:val="center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(NIP/NIK)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5DAE91E3" id="Group 1" o:spid="_x0000_s1026" style="position:absolute;left:0;text-align:left;margin-left:376.15pt;margin-top:20.4pt;width:132.85pt;height:98.55pt;z-index:-251657728;mso-wrap-distance-left:0;mso-wrap-distance-right:0;mso-position-horizontal-relative:page;mso-width-relative:margin;mso-height-relative:margin" coordorigin="-614,127" coordsize="16870,1251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2" o:spid="_x0000_s1027" type="#_x0000_t202" style="position:absolute;left:-614;top:127;width:10012;height:168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" filled="f" stroked="f">
                  <v:textbox inset="0,0,0,0">
                    <w:txbxContent>
                      <w:p w14:paraId="02B79C27" w14:textId="5839A82F" w:rsidR="00C45500" w:rsidRDefault="00000000">
                        <w:pPr>
                          <w:spacing w:line="266" w:lineRule="exact"/>
                          <w:rPr>
                            <w:sz w:val="24"/>
                          </w:rPr>
                        </w:pPr>
                        <w:r>
                          <w:rPr>
                            <w:spacing w:val="-2"/>
                            <w:sz w:val="24"/>
                          </w:rPr>
                          <w:t>Ketua</w:t>
                        </w:r>
                        <w:r w:rsidR="006614E3">
                          <w:rPr>
                            <w:spacing w:val="-2"/>
                            <w:sz w:val="24"/>
                          </w:rPr>
                          <w:t xml:space="preserve"> Penelititi</w:t>
                        </w:r>
                        <w:r>
                          <w:rPr>
                            <w:spacing w:val="-2"/>
                            <w:sz w:val="24"/>
                          </w:rPr>
                          <w:t>,</w:t>
                        </w:r>
                      </w:p>
                    </w:txbxContent>
                  </v:textbox>
                </v:shape>
                <v:shape id="Textbox 3" o:spid="_x0000_s1028" type="#_x0000_t202" style="position:absolute;left:5375;top:4573;width:5887;height:168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" filled="f" stroked="f">
                  <v:textbox inset="0,0,0,0">
                    <w:txbxContent>
                      <w:p w14:paraId="44E251BD" w14:textId="77777777" w:rsidR="00C45500" w:rsidRDefault="00000000">
                        <w:pPr>
                          <w:spacing w:line="266" w:lineRule="exact"/>
                          <w:rPr>
                            <w:sz w:val="24"/>
                          </w:rPr>
                        </w:pPr>
                        <w:r>
                          <w:rPr>
                            <w:spacing w:val="-2"/>
                            <w:sz w:val="24"/>
                          </w:rPr>
                          <w:t>(Materai)</w:t>
                        </w:r>
                      </w:p>
                    </w:txbxContent>
                  </v:textbox>
                </v:shape>
                <v:shape id="Textbox 4" o:spid="_x0000_s1029" type="#_x0000_t202" style="position:absolute;top:9147;width:16256;height:349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" filled="f" stroked="f">
                  <v:textbox inset="0,0,0,0">
                    <w:txbxContent>
                      <w:p w14:paraId="61FA9AAA" w14:textId="08831647" w:rsidR="00845996" w:rsidRDefault="00000000" w:rsidP="00845996">
                        <w:pPr>
                          <w:spacing w:line="247" w:lineRule="auto"/>
                          <w:ind w:left="439" w:right="18" w:hanging="440"/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(</w:t>
                        </w:r>
                        <w:r w:rsidR="006614E3">
                          <w:rPr>
                            <w:sz w:val="24"/>
                          </w:rPr>
                          <w:t>Nama Ketua Peneliti</w:t>
                        </w:r>
                        <w:r w:rsidR="00845996">
                          <w:rPr>
                            <w:sz w:val="24"/>
                          </w:rPr>
                          <w:t>)</w:t>
                        </w:r>
                      </w:p>
                      <w:p w14:paraId="2F1BC0AF" w14:textId="05B710F8" w:rsidR="00C45500" w:rsidRDefault="00845996" w:rsidP="00845996">
                        <w:pPr>
                          <w:spacing w:line="247" w:lineRule="auto"/>
                          <w:ind w:left="439" w:right="18" w:hanging="440"/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(NIP/NIK)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  <w:r w:rsidR="00FC7873">
        <w:t>Tempat, Tanggl/Bulan/Tahun</w:t>
      </w:r>
    </w:p>
    <w:sectPr w:rsidR="00C45500">
      <w:type w:val="continuous"/>
      <w:pgSz w:w="11910" w:h="16840"/>
      <w:pgMar w:top="960" w:right="141" w:bottom="280" w:left="99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F5044CA"/>
    <w:multiLevelType w:val="hybridMultilevel"/>
    <w:tmpl w:val="51A80692"/>
    <w:lvl w:ilvl="0" w:tplc="67164E46">
      <w:numFmt w:val="bullet"/>
      <w:lvlText w:val="-"/>
      <w:lvlJc w:val="left"/>
      <w:pPr>
        <w:ind w:left="382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0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2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4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6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8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0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2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42" w:hanging="360"/>
      </w:pPr>
      <w:rPr>
        <w:rFonts w:ascii="Wingdings" w:hAnsi="Wingdings" w:hint="default"/>
      </w:rPr>
    </w:lvl>
  </w:abstractNum>
  <w:abstractNum w:abstractNumId="1" w15:restartNumberingAfterBreak="0">
    <w:nsid w:val="50C13998"/>
    <w:multiLevelType w:val="hybridMultilevel"/>
    <w:tmpl w:val="57F26BFA"/>
    <w:lvl w:ilvl="0" w:tplc="F5E4C5AA">
      <w:start w:val="1"/>
      <w:numFmt w:val="decimal"/>
      <w:lvlText w:val="%1."/>
      <w:lvlJc w:val="left"/>
      <w:pPr>
        <w:ind w:left="336" w:hanging="2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id" w:eastAsia="en-US" w:bidi="ar-SA"/>
      </w:rPr>
    </w:lvl>
    <w:lvl w:ilvl="1" w:tplc="9E5A7EB4">
      <w:numFmt w:val="bullet"/>
      <w:lvlText w:val="•"/>
      <w:lvlJc w:val="left"/>
      <w:pPr>
        <w:ind w:left="1383" w:hanging="240"/>
      </w:pPr>
      <w:rPr>
        <w:rFonts w:hint="default"/>
        <w:lang w:val="id" w:eastAsia="en-US" w:bidi="ar-SA"/>
      </w:rPr>
    </w:lvl>
    <w:lvl w:ilvl="2" w:tplc="5BDC8DBC">
      <w:numFmt w:val="bullet"/>
      <w:lvlText w:val="•"/>
      <w:lvlJc w:val="left"/>
      <w:pPr>
        <w:ind w:left="2426" w:hanging="240"/>
      </w:pPr>
      <w:rPr>
        <w:rFonts w:hint="default"/>
        <w:lang w:val="id" w:eastAsia="en-US" w:bidi="ar-SA"/>
      </w:rPr>
    </w:lvl>
    <w:lvl w:ilvl="3" w:tplc="DB1C5AC6">
      <w:numFmt w:val="bullet"/>
      <w:lvlText w:val="•"/>
      <w:lvlJc w:val="left"/>
      <w:pPr>
        <w:ind w:left="3469" w:hanging="240"/>
      </w:pPr>
      <w:rPr>
        <w:rFonts w:hint="default"/>
        <w:lang w:val="id" w:eastAsia="en-US" w:bidi="ar-SA"/>
      </w:rPr>
    </w:lvl>
    <w:lvl w:ilvl="4" w:tplc="B164BCEC">
      <w:numFmt w:val="bullet"/>
      <w:lvlText w:val="•"/>
      <w:lvlJc w:val="left"/>
      <w:pPr>
        <w:ind w:left="4513" w:hanging="240"/>
      </w:pPr>
      <w:rPr>
        <w:rFonts w:hint="default"/>
        <w:lang w:val="id" w:eastAsia="en-US" w:bidi="ar-SA"/>
      </w:rPr>
    </w:lvl>
    <w:lvl w:ilvl="5" w:tplc="27E256D4">
      <w:numFmt w:val="bullet"/>
      <w:lvlText w:val="•"/>
      <w:lvlJc w:val="left"/>
      <w:pPr>
        <w:ind w:left="5556" w:hanging="240"/>
      </w:pPr>
      <w:rPr>
        <w:rFonts w:hint="default"/>
        <w:lang w:val="id" w:eastAsia="en-US" w:bidi="ar-SA"/>
      </w:rPr>
    </w:lvl>
    <w:lvl w:ilvl="6" w:tplc="6F023E98">
      <w:numFmt w:val="bullet"/>
      <w:lvlText w:val="•"/>
      <w:lvlJc w:val="left"/>
      <w:pPr>
        <w:ind w:left="6599" w:hanging="240"/>
      </w:pPr>
      <w:rPr>
        <w:rFonts w:hint="default"/>
        <w:lang w:val="id" w:eastAsia="en-US" w:bidi="ar-SA"/>
      </w:rPr>
    </w:lvl>
    <w:lvl w:ilvl="7" w:tplc="C3C88772">
      <w:numFmt w:val="bullet"/>
      <w:lvlText w:val="•"/>
      <w:lvlJc w:val="left"/>
      <w:pPr>
        <w:ind w:left="7642" w:hanging="240"/>
      </w:pPr>
      <w:rPr>
        <w:rFonts w:hint="default"/>
        <w:lang w:val="id" w:eastAsia="en-US" w:bidi="ar-SA"/>
      </w:rPr>
    </w:lvl>
    <w:lvl w:ilvl="8" w:tplc="90AC7F02">
      <w:numFmt w:val="bullet"/>
      <w:lvlText w:val="•"/>
      <w:lvlJc w:val="left"/>
      <w:pPr>
        <w:ind w:left="8686" w:hanging="240"/>
      </w:pPr>
      <w:rPr>
        <w:rFonts w:hint="default"/>
        <w:lang w:val="id" w:eastAsia="en-US" w:bidi="ar-SA"/>
      </w:rPr>
    </w:lvl>
  </w:abstractNum>
  <w:num w:numId="1" w16cid:durableId="1114669008">
    <w:abstractNumId w:val="1"/>
  </w:num>
  <w:num w:numId="2" w16cid:durableId="9209013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5500"/>
    <w:rsid w:val="001634CD"/>
    <w:rsid w:val="001653D1"/>
    <w:rsid w:val="002D6FA8"/>
    <w:rsid w:val="005269F1"/>
    <w:rsid w:val="006614E3"/>
    <w:rsid w:val="00680E70"/>
    <w:rsid w:val="007C0713"/>
    <w:rsid w:val="00845996"/>
    <w:rsid w:val="0092688D"/>
    <w:rsid w:val="00C45500"/>
    <w:rsid w:val="00C75321"/>
    <w:rsid w:val="00FC78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84CDFC"/>
  <w15:docId w15:val="{D4CE038F-2079-4B36-BF6D-50564A38E0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id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Title">
    <w:name w:val="Title"/>
    <w:basedOn w:val="Normal"/>
    <w:uiPriority w:val="10"/>
    <w:qFormat/>
    <w:pPr>
      <w:spacing w:before="69"/>
      <w:ind w:left="1894"/>
    </w:pPr>
    <w:rPr>
      <w:b/>
      <w:bCs/>
      <w:sz w:val="24"/>
      <w:szCs w:val="24"/>
    </w:rPr>
  </w:style>
  <w:style w:type="paragraph" w:styleId="ListParagraph">
    <w:name w:val="List Paragraph"/>
    <w:basedOn w:val="Normal"/>
    <w:uiPriority w:val="1"/>
    <w:qFormat/>
    <w:pPr>
      <w:spacing w:before="1"/>
      <w:ind w:left="96" w:hanging="240"/>
    </w:pPr>
  </w:style>
  <w:style w:type="paragraph" w:customStyle="1" w:styleId="TableParagraph">
    <w:name w:val="Table Paragraph"/>
    <w:basedOn w:val="Normal"/>
    <w:uiPriority w:val="1"/>
    <w:qFormat/>
    <w:pPr>
      <w:spacing w:before="19"/>
      <w:ind w:left="22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110</Words>
  <Characters>629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Dini Nurmalasari</cp:lastModifiedBy>
  <cp:revision>2</cp:revision>
  <dcterms:created xsi:type="dcterms:W3CDTF">2025-12-11T00:16:00Z</dcterms:created>
  <dcterms:modified xsi:type="dcterms:W3CDTF">2025-12-11T00:16:00Z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2024-11-29T00:00:00Z</vt:filetime>
  </property>
  <property fmtid="{D5CDD505-2E9C-101B-9397-08002B2CF9AE}" pid="3" name="LastSaved">
    <vt:filetime>2025-12-10T00:00:00Z</vt:filetime>
  </property>
  <property fmtid="{D5CDD505-2E9C-101B-9397-08002B2CF9AE}" pid="4" name="Producer">
    <vt:lpwstr>dompdf 3.0.0 + CPDF</vt:lpwstr>
  </property>
</Properties>
</file>